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921F" w14:textId="77777777" w:rsidR="00A23F83" w:rsidRDefault="00792BE0">
      <w:pPr>
        <w:pStyle w:val="Title"/>
      </w:pPr>
      <w:r>
        <w:rPr>
          <w:spacing w:val="-2"/>
        </w:rPr>
        <w:t>ELECTROLYSIS</w:t>
      </w:r>
    </w:p>
    <w:p w14:paraId="21978DD3" w14:textId="77777777" w:rsidR="00A23F83" w:rsidRDefault="00792BE0" w:rsidP="00CD0C55">
      <w:pPr>
        <w:spacing w:before="193"/>
        <w:rPr>
          <w:b/>
        </w:rPr>
      </w:pPr>
      <w:r>
        <w:rPr>
          <w:b/>
        </w:rPr>
        <w:t>Electrolysis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Electrolytic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Cells</w:t>
      </w:r>
    </w:p>
    <w:p w14:paraId="4E2893F8" w14:textId="77777777" w:rsidR="00A23F83" w:rsidRDefault="00792BE0" w:rsidP="00CD0C55">
      <w:pPr>
        <w:pStyle w:val="BodyText"/>
        <w:spacing w:before="183" w:line="259" w:lineRule="auto"/>
        <w:ind w:left="0" w:right="321"/>
      </w:pPr>
      <w:r>
        <w:t>A voltaic</w:t>
      </w:r>
      <w:r>
        <w:rPr>
          <w:spacing w:val="-1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spontaneous</w:t>
      </w:r>
      <w:r>
        <w:rPr>
          <w:spacing w:val="-1"/>
        </w:rPr>
        <w:t xml:space="preserve"> </w:t>
      </w:r>
      <w:r>
        <w:t>redox</w:t>
      </w:r>
      <w:r>
        <w:rPr>
          <w:spacing w:val="-3"/>
        </w:rPr>
        <w:t xml:space="preserve"> </w:t>
      </w:r>
      <w:r>
        <w:t>reaction</w:t>
      </w:r>
      <w:r>
        <w:rPr>
          <w:spacing w:val="-2"/>
        </w:rPr>
        <w:t xml:space="preserve"> </w:t>
      </w:r>
      <w:r>
        <w:t>to generate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 xml:space="preserve">electric </w:t>
      </w:r>
      <w:hyperlink r:id="rId5">
        <w:r>
          <w:t>current</w:t>
        </w:r>
      </w:hyperlink>
      <w:r>
        <w:t>.</w:t>
      </w:r>
      <w:r>
        <w:rPr>
          <w:spacing w:val="-4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possible to do the</w:t>
      </w:r>
      <w:r>
        <w:rPr>
          <w:spacing w:val="-4"/>
        </w:rPr>
        <w:t xml:space="preserve"> </w:t>
      </w:r>
      <w:r>
        <w:t>opposite.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electrochemical</w:t>
      </w:r>
      <w:r>
        <w:rPr>
          <w:spacing w:val="-4"/>
        </w:rPr>
        <w:t xml:space="preserve"> </w:t>
      </w:r>
      <w:r>
        <w:t>cell,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reaction that is nonspontaneous can be made to proceed. A nonspontaneous reaction will have an overall standard reduction potential that is negative (E</w:t>
      </w:r>
      <w:r>
        <w:rPr>
          <w:vertAlign w:val="superscript"/>
        </w:rPr>
        <w:t>0</w:t>
      </w:r>
      <w:r>
        <w:t xml:space="preserve"> &lt; 0). </w:t>
      </w:r>
      <w:r>
        <w:rPr>
          <w:b/>
        </w:rPr>
        <w:t xml:space="preserve">Electrolysis </w:t>
      </w:r>
      <w:r>
        <w:t>is the process in which</w:t>
      </w:r>
    </w:p>
    <w:p w14:paraId="05C17367" w14:textId="77777777" w:rsidR="00A23F83" w:rsidRDefault="00792BE0" w:rsidP="00CD0C55">
      <w:pPr>
        <w:pStyle w:val="BodyText"/>
        <w:spacing w:line="259" w:lineRule="auto"/>
        <w:ind w:left="0" w:right="321"/>
      </w:pPr>
      <w:r>
        <w:t xml:space="preserve">electrical </w:t>
      </w:r>
      <w:hyperlink r:id="rId6">
        <w:r>
          <w:t>energy</w:t>
        </w:r>
      </w:hyperlink>
      <w:r>
        <w:t xml:space="preserve"> is used to cause a nonspontaneous </w:t>
      </w:r>
      <w:hyperlink r:id="rId7">
        <w:r>
          <w:t>chemical reaction</w:t>
        </w:r>
      </w:hyperlink>
      <w:r>
        <w:t xml:space="preserve"> to occur. Electrolysis is 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everyday</w:t>
      </w:r>
      <w:r>
        <w:rPr>
          <w:spacing w:val="-6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gold-plated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silver-plated</w:t>
      </w:r>
      <w:r>
        <w:rPr>
          <w:spacing w:val="-2"/>
        </w:rPr>
        <w:t xml:space="preserve"> </w:t>
      </w:r>
      <w:proofErr w:type="spellStart"/>
      <w:r>
        <w:t>jewellery</w:t>
      </w:r>
      <w:proofErr w:type="spellEnd"/>
      <w:r>
        <w:t xml:space="preserve"> and chrome-plated car bumpers.</w:t>
      </w:r>
    </w:p>
    <w:p w14:paraId="6974F5E1" w14:textId="0745BC72" w:rsidR="00A23F83" w:rsidRDefault="00792BE0" w:rsidP="00CD0C55">
      <w:pPr>
        <w:pStyle w:val="BodyText"/>
        <w:spacing w:before="118" w:line="259" w:lineRule="auto"/>
        <w:ind w:left="0"/>
      </w:pPr>
      <w:r>
        <w:t xml:space="preserve">An </w:t>
      </w:r>
      <w:r>
        <w:rPr>
          <w:b/>
        </w:rPr>
        <w:t xml:space="preserve">electrolytic cell </w:t>
      </w:r>
      <w:r>
        <w:t xml:space="preserve">is the apparatus used for carrying out an electrolysis reaction. In an electrolytic cell, electric </w:t>
      </w:r>
      <w:hyperlink r:id="rId8">
        <w:r>
          <w:t>current</w:t>
        </w:r>
      </w:hyperlink>
      <w:r>
        <w:t xml:space="preserve"> is applied to provide a source of electrons for driving the reaction in a nonspontaneous direction. 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similarities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galvanic</w:t>
      </w:r>
      <w:r>
        <w:rPr>
          <w:spacing w:val="-3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electrolytic</w:t>
      </w:r>
      <w:r>
        <w:rPr>
          <w:spacing w:val="-3"/>
        </w:rPr>
        <w:t xml:space="preserve"> </w:t>
      </w:r>
      <w:r>
        <w:t>cells (for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oxidation occurs at the anode and reduction occurs at the cathode), however there are also some very important differences which are listed below.</w:t>
      </w:r>
    </w:p>
    <w:p w14:paraId="4709B32C" w14:textId="77777777" w:rsidR="00A23F83" w:rsidRDefault="00792BE0" w:rsidP="00CD0C55">
      <w:pPr>
        <w:pStyle w:val="Heading2"/>
        <w:spacing w:before="118"/>
        <w:ind w:left="0"/>
      </w:pPr>
      <w:r>
        <w:t>Electrolytic</w:t>
      </w:r>
      <w:r>
        <w:rPr>
          <w:spacing w:val="-4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Vs</w:t>
      </w:r>
      <w:r>
        <w:rPr>
          <w:spacing w:val="-2"/>
        </w:rPr>
        <w:t xml:space="preserve"> </w:t>
      </w:r>
      <w:r>
        <w:t xml:space="preserve">Galvanic </w:t>
      </w:r>
      <w:r>
        <w:rPr>
          <w:spacing w:val="-4"/>
        </w:rPr>
        <w:t>Cell</w:t>
      </w:r>
    </w:p>
    <w:p w14:paraId="56AD5B75" w14:textId="1B8B923E" w:rsidR="00CD0C55" w:rsidRPr="00CD0C55" w:rsidRDefault="00CD0C55" w:rsidP="00CD0C55">
      <w:pPr>
        <w:spacing w:before="72"/>
        <w:ind w:left="5954"/>
        <w:rPr>
          <w:b/>
          <w:bCs/>
        </w:rPr>
      </w:pPr>
      <w:r w:rsidRPr="00CD0C55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51559497" wp14:editId="6C3D25F6">
                <wp:simplePos x="0" y="0"/>
                <wp:positionH relativeFrom="page">
                  <wp:posOffset>652619</wp:posOffset>
                </wp:positionH>
                <wp:positionV relativeFrom="paragraph">
                  <wp:posOffset>50165</wp:posOffset>
                </wp:positionV>
                <wp:extent cx="3595370" cy="21450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5370" cy="214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1"/>
                              <w:gridCol w:w="2833"/>
                            </w:tblGrid>
                            <w:tr w:rsidR="00A23F83" w14:paraId="4F4905AB" w14:textId="77777777" w:rsidTr="00CD0C55">
                              <w:trPr>
                                <w:trHeight w:val="481"/>
                              </w:trPr>
                              <w:tc>
                                <w:tcPr>
                                  <w:tcW w:w="2691" w:type="dxa"/>
                                  <w:tcBorders>
                                    <w:left w:val="single" w:sz="4" w:space="0" w:color="000000"/>
                                    <w:right w:val="double" w:sz="4" w:space="0" w:color="000000"/>
                                  </w:tcBorders>
                                  <w:shd w:val="clear" w:color="auto" w:fill="FFFFFF"/>
                                </w:tcPr>
                                <w:p w14:paraId="0C4C675D" w14:textId="77777777" w:rsidR="00A23F83" w:rsidRDefault="00792BE0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Electrolytic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Cell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left w:val="doub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A2602DF" w14:textId="77777777" w:rsidR="00A23F83" w:rsidRDefault="00792BE0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Galvanic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Cell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(s)</w:t>
                                  </w:r>
                                </w:p>
                              </w:tc>
                            </w:tr>
                            <w:tr w:rsidR="00A23F83" w14:paraId="5B83084F" w14:textId="77777777" w:rsidTr="00CD0C55">
                              <w:trPr>
                                <w:trHeight w:val="1028"/>
                              </w:trPr>
                              <w:tc>
                                <w:tcPr>
                                  <w:tcW w:w="2691" w:type="dxa"/>
                                  <w:tcBorders>
                                    <w:right w:val="double" w:sz="4" w:space="0" w:color="000000"/>
                                  </w:tcBorders>
                                  <w:shd w:val="clear" w:color="auto" w:fill="FFFFCC"/>
                                </w:tcPr>
                                <w:p w14:paraId="3F6B5719" w14:textId="77777777" w:rsidR="00A23F83" w:rsidRDefault="00792BE0">
                                  <w:pPr>
                                    <w:pStyle w:val="TableParagraph"/>
                                    <w:spacing w:line="256" w:lineRule="auto"/>
                                    <w:ind w:left="76" w:right="35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Electrical </w:t>
                                  </w:r>
                                  <w:r>
                                    <w:t>energy is transformed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into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chemical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energy.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left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FFFFCC"/>
                                </w:tcPr>
                                <w:p w14:paraId="13F93C17" w14:textId="77777777" w:rsidR="00A23F83" w:rsidRDefault="00792BE0">
                                  <w:pPr>
                                    <w:pStyle w:val="TableParagraph"/>
                                    <w:spacing w:line="256" w:lineRule="auto"/>
                                    <w:ind w:right="118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Chemical </w:t>
                                  </w:r>
                                  <w:r>
                                    <w:t>energy is transformed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into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electrical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energy.</w:t>
                                  </w:r>
                                </w:p>
                              </w:tc>
                            </w:tr>
                            <w:tr w:rsidR="00A23F83" w14:paraId="18A75998" w14:textId="77777777" w:rsidTr="00CD0C55">
                              <w:trPr>
                                <w:trHeight w:val="1029"/>
                              </w:trPr>
                              <w:tc>
                                <w:tcPr>
                                  <w:tcW w:w="2691" w:type="dxa"/>
                                  <w:tcBorders>
                                    <w:right w:val="double" w:sz="4" w:space="0" w:color="000000"/>
                                  </w:tcBorders>
                                  <w:shd w:val="clear" w:color="auto" w:fill="FFFFCC"/>
                                </w:tcPr>
                                <w:p w14:paraId="4CE2A341" w14:textId="77777777" w:rsidR="00A23F83" w:rsidRDefault="00792BE0">
                                  <w:pPr>
                                    <w:pStyle w:val="TableParagraph"/>
                                    <w:spacing w:line="259" w:lineRule="auto"/>
                                    <w:ind w:left="76" w:right="35"/>
                                  </w:pPr>
                                  <w:r>
                                    <w:rPr>
                                      <w:b/>
                                    </w:rPr>
                                    <w:t>Anode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positive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electrode &amp;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Cathode </w:t>
                                  </w:r>
                                  <w:r>
                                    <w:t xml:space="preserve">is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negative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electrode.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left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FFFFCC"/>
                                </w:tcPr>
                                <w:p w14:paraId="2D9DC550" w14:textId="77777777" w:rsidR="00A23F83" w:rsidRDefault="00792BE0">
                                  <w:pPr>
                                    <w:pStyle w:val="TableParagraph"/>
                                    <w:spacing w:line="259" w:lineRule="auto"/>
                                    <w:ind w:right="118"/>
                                  </w:pPr>
                                  <w:r>
                                    <w:rPr>
                                      <w:b/>
                                    </w:rPr>
                                    <w:t>Anode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negative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electrode &amp;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Cathode </w:t>
                                  </w:r>
                                  <w:r>
                                    <w:t xml:space="preserve">is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positive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electrode.</w:t>
                                  </w:r>
                                </w:p>
                              </w:tc>
                            </w:tr>
                            <w:tr w:rsidR="00A23F83" w14:paraId="422D63CF" w14:textId="77777777" w:rsidTr="00CD0C55">
                              <w:trPr>
                                <w:trHeight w:val="740"/>
                              </w:trPr>
                              <w:tc>
                                <w:tcPr>
                                  <w:tcW w:w="2691" w:type="dxa"/>
                                  <w:tcBorders>
                                    <w:right w:val="double" w:sz="4" w:space="0" w:color="000000"/>
                                  </w:tcBorders>
                                  <w:shd w:val="clear" w:color="auto" w:fill="FFFFCC"/>
                                </w:tcPr>
                                <w:p w14:paraId="6724D34A" w14:textId="77777777" w:rsidR="00A23F83" w:rsidRDefault="00792BE0">
                                  <w:pPr>
                                    <w:pStyle w:val="TableParagraph"/>
                                    <w:spacing w:line="256" w:lineRule="auto"/>
                                    <w:ind w:left="76" w:right="35"/>
                                  </w:pPr>
                                  <w:r>
                                    <w:t>Both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electrodes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 xml:space="preserve">be fitted in the </w:t>
                                  </w:r>
                                  <w:r>
                                    <w:rPr>
                                      <w:b/>
                                    </w:rPr>
                                    <w:t>same cell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left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FFFFCC"/>
                                </w:tcPr>
                                <w:p w14:paraId="0ACAAB22" w14:textId="77777777" w:rsidR="00A23F83" w:rsidRDefault="00792BE0">
                                  <w:pPr>
                                    <w:pStyle w:val="TableParagraph"/>
                                    <w:spacing w:line="267" w:lineRule="exact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electrodes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fitted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in</w:t>
                                  </w:r>
                                </w:p>
                                <w:p w14:paraId="1C13E463" w14:textId="77777777" w:rsidR="00A23F83" w:rsidRDefault="00792BE0">
                                  <w:pPr>
                                    <w:pStyle w:val="TableParagraph"/>
                                    <w:spacing w:before="19"/>
                                  </w:pPr>
                                  <w:r>
                                    <w:rPr>
                                      <w:b/>
                                    </w:rPr>
                                    <w:t>different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25ADEBA" w14:textId="77777777" w:rsidR="00A23F83" w:rsidRDefault="00A23F83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5949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1.4pt;margin-top:3.95pt;width:283.1pt;height:168.9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1"/>
                        <w:gridCol w:w="2833"/>
                      </w:tblGrid>
                      <w:tr w:rsidR="00A23F83" w14:paraId="4F4905AB" w14:textId="77777777" w:rsidTr="00CD0C55">
                        <w:trPr>
                          <w:trHeight w:val="481"/>
                        </w:trPr>
                        <w:tc>
                          <w:tcPr>
                            <w:tcW w:w="2691" w:type="dxa"/>
                            <w:tcBorders>
                              <w:left w:val="single" w:sz="4" w:space="0" w:color="000000"/>
                              <w:right w:val="double" w:sz="4" w:space="0" w:color="000000"/>
                            </w:tcBorders>
                            <w:shd w:val="clear" w:color="auto" w:fill="FFFFFF"/>
                          </w:tcPr>
                          <w:p w14:paraId="0C4C675D" w14:textId="77777777" w:rsidR="00A23F83" w:rsidRDefault="00792BE0">
                            <w:pPr>
                              <w:pStyle w:val="TableParagraph"/>
                              <w:spacing w:before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Electrolytic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Cell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left w:val="doub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A2602DF" w14:textId="77777777" w:rsidR="00A23F83" w:rsidRDefault="00792BE0">
                            <w:pPr>
                              <w:pStyle w:val="TableParagraph"/>
                              <w:spacing w:before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Galvanic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Cell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(s)</w:t>
                            </w:r>
                          </w:p>
                        </w:tc>
                      </w:tr>
                      <w:tr w:rsidR="00A23F83" w14:paraId="5B83084F" w14:textId="77777777" w:rsidTr="00CD0C55">
                        <w:trPr>
                          <w:trHeight w:val="1028"/>
                        </w:trPr>
                        <w:tc>
                          <w:tcPr>
                            <w:tcW w:w="2691" w:type="dxa"/>
                            <w:tcBorders>
                              <w:right w:val="double" w:sz="4" w:space="0" w:color="000000"/>
                            </w:tcBorders>
                            <w:shd w:val="clear" w:color="auto" w:fill="FFFFCC"/>
                          </w:tcPr>
                          <w:p w14:paraId="3F6B5719" w14:textId="77777777" w:rsidR="00A23F83" w:rsidRDefault="00792BE0">
                            <w:pPr>
                              <w:pStyle w:val="TableParagraph"/>
                              <w:spacing w:line="256" w:lineRule="auto"/>
                              <w:ind w:left="76" w:right="35"/>
                            </w:pPr>
                            <w:r>
                              <w:rPr>
                                <w:b/>
                              </w:rPr>
                              <w:t xml:space="preserve">Electrical </w:t>
                            </w:r>
                            <w:r>
                              <w:t>energy is transformed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chemical </w:t>
                            </w:r>
                            <w:r>
                              <w:rPr>
                                <w:spacing w:val="-2"/>
                              </w:rPr>
                              <w:t>energy.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left w:val="double" w:sz="4" w:space="0" w:color="000000"/>
                              <w:right w:val="single" w:sz="6" w:space="0" w:color="000000"/>
                            </w:tcBorders>
                            <w:shd w:val="clear" w:color="auto" w:fill="FFFFCC"/>
                          </w:tcPr>
                          <w:p w14:paraId="13F93C17" w14:textId="77777777" w:rsidR="00A23F83" w:rsidRDefault="00792BE0">
                            <w:pPr>
                              <w:pStyle w:val="TableParagraph"/>
                              <w:spacing w:line="256" w:lineRule="auto"/>
                              <w:ind w:right="118"/>
                            </w:pPr>
                            <w:r>
                              <w:rPr>
                                <w:b/>
                              </w:rPr>
                              <w:t xml:space="preserve">Chemical </w:t>
                            </w:r>
                            <w:r>
                              <w:t>energy is transformed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electrical </w:t>
                            </w:r>
                            <w:r>
                              <w:rPr>
                                <w:spacing w:val="-2"/>
                              </w:rPr>
                              <w:t>energy.</w:t>
                            </w:r>
                          </w:p>
                        </w:tc>
                      </w:tr>
                      <w:tr w:rsidR="00A23F83" w14:paraId="18A75998" w14:textId="77777777" w:rsidTr="00CD0C55">
                        <w:trPr>
                          <w:trHeight w:val="1029"/>
                        </w:trPr>
                        <w:tc>
                          <w:tcPr>
                            <w:tcW w:w="2691" w:type="dxa"/>
                            <w:tcBorders>
                              <w:right w:val="double" w:sz="4" w:space="0" w:color="000000"/>
                            </w:tcBorders>
                            <w:shd w:val="clear" w:color="auto" w:fill="FFFFCC"/>
                          </w:tcPr>
                          <w:p w14:paraId="4CE2A341" w14:textId="77777777" w:rsidR="00A23F83" w:rsidRDefault="00792BE0">
                            <w:pPr>
                              <w:pStyle w:val="TableParagraph"/>
                              <w:spacing w:line="259" w:lineRule="auto"/>
                              <w:ind w:left="76" w:right="35"/>
                            </w:pPr>
                            <w:r>
                              <w:rPr>
                                <w:b/>
                              </w:rPr>
                              <w:t>Anode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positive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electrode &amp; </w:t>
                            </w:r>
                            <w:r>
                              <w:rPr>
                                <w:b/>
                              </w:rPr>
                              <w:t xml:space="preserve">Cathode </w:t>
                            </w:r>
                            <w:r>
                              <w:t xml:space="preserve">is </w:t>
                            </w:r>
                            <w:r>
                              <w:rPr>
                                <w:b/>
                              </w:rPr>
                              <w:t xml:space="preserve">negative </w:t>
                            </w:r>
                            <w:r>
                              <w:rPr>
                                <w:spacing w:val="-2"/>
                              </w:rPr>
                              <w:t>electrode.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left w:val="double" w:sz="4" w:space="0" w:color="000000"/>
                              <w:right w:val="single" w:sz="6" w:space="0" w:color="000000"/>
                            </w:tcBorders>
                            <w:shd w:val="clear" w:color="auto" w:fill="FFFFCC"/>
                          </w:tcPr>
                          <w:p w14:paraId="2D9DC550" w14:textId="77777777" w:rsidR="00A23F83" w:rsidRDefault="00792BE0">
                            <w:pPr>
                              <w:pStyle w:val="TableParagraph"/>
                              <w:spacing w:line="259" w:lineRule="auto"/>
                              <w:ind w:right="118"/>
                            </w:pPr>
                            <w:r>
                              <w:rPr>
                                <w:b/>
                              </w:rPr>
                              <w:t>Anode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negative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electrode &amp; </w:t>
                            </w:r>
                            <w:r>
                              <w:rPr>
                                <w:b/>
                              </w:rPr>
                              <w:t xml:space="preserve">Cathode </w:t>
                            </w:r>
                            <w:r>
                              <w:t xml:space="preserve">is </w:t>
                            </w:r>
                            <w:r>
                              <w:rPr>
                                <w:b/>
                              </w:rPr>
                              <w:t xml:space="preserve">positive </w:t>
                            </w:r>
                            <w:r>
                              <w:rPr>
                                <w:spacing w:val="-2"/>
                              </w:rPr>
                              <w:t>electrode.</w:t>
                            </w:r>
                          </w:p>
                        </w:tc>
                      </w:tr>
                      <w:tr w:rsidR="00A23F83" w14:paraId="422D63CF" w14:textId="77777777" w:rsidTr="00CD0C55">
                        <w:trPr>
                          <w:trHeight w:val="740"/>
                        </w:trPr>
                        <w:tc>
                          <w:tcPr>
                            <w:tcW w:w="2691" w:type="dxa"/>
                            <w:tcBorders>
                              <w:right w:val="double" w:sz="4" w:space="0" w:color="000000"/>
                            </w:tcBorders>
                            <w:shd w:val="clear" w:color="auto" w:fill="FFFFCC"/>
                          </w:tcPr>
                          <w:p w14:paraId="6724D34A" w14:textId="77777777" w:rsidR="00A23F83" w:rsidRDefault="00792BE0">
                            <w:pPr>
                              <w:pStyle w:val="TableParagraph"/>
                              <w:spacing w:line="256" w:lineRule="auto"/>
                              <w:ind w:left="76" w:right="35"/>
                            </w:pPr>
                            <w:r>
                              <w:t>Both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electrodes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be fitted in the </w:t>
                            </w:r>
                            <w:r>
                              <w:rPr>
                                <w:b/>
                              </w:rPr>
                              <w:t>same cell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left w:val="double" w:sz="4" w:space="0" w:color="000000"/>
                              <w:right w:val="single" w:sz="6" w:space="0" w:color="000000"/>
                            </w:tcBorders>
                            <w:shd w:val="clear" w:color="auto" w:fill="FFFFCC"/>
                          </w:tcPr>
                          <w:p w14:paraId="0ACAAB22" w14:textId="77777777" w:rsidR="00A23F83" w:rsidRDefault="00792BE0">
                            <w:pPr>
                              <w:pStyle w:val="TableParagraph"/>
                              <w:spacing w:line="267" w:lineRule="exact"/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electrodes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fitted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in</w:t>
                            </w:r>
                          </w:p>
                          <w:p w14:paraId="1C13E463" w14:textId="77777777" w:rsidR="00A23F83" w:rsidRDefault="00792BE0">
                            <w:pPr>
                              <w:pStyle w:val="TableParagraph"/>
                              <w:spacing w:before="19"/>
                            </w:pPr>
                            <w:r>
                              <w:rPr>
                                <w:b/>
                              </w:rPr>
                              <w:t>different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cell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25ADEBA" w14:textId="77777777" w:rsidR="00A23F83" w:rsidRDefault="00A23F83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C55">
        <w:rPr>
          <w:b/>
          <w:bCs/>
        </w:rPr>
        <w:t>How to easily tell the difference between an electrolytic and a galvanic cell?</w:t>
      </w:r>
    </w:p>
    <w:p w14:paraId="6CB1AF59" w14:textId="77777777" w:rsidR="00CD0C55" w:rsidRDefault="00CD0C55" w:rsidP="00CD0C55">
      <w:pPr>
        <w:spacing w:before="72"/>
        <w:ind w:left="5954"/>
      </w:pPr>
      <w:r>
        <w:t>Two easy ways are:</w:t>
      </w:r>
    </w:p>
    <w:p w14:paraId="547608BF" w14:textId="3ACD409A" w:rsidR="00CD0C55" w:rsidRDefault="00CD0C55" w:rsidP="00CD0C55">
      <w:pPr>
        <w:pStyle w:val="ListParagraph"/>
        <w:numPr>
          <w:ilvl w:val="0"/>
          <w:numId w:val="3"/>
        </w:numPr>
        <w:spacing w:before="72"/>
        <w:ind w:left="6237" w:hanging="218"/>
      </w:pPr>
      <w:r>
        <w:t>An electrolytic cell will have a battery symbol in the external circuit, and a galvanic cell will have a voltmeter symbol.</w:t>
      </w:r>
    </w:p>
    <w:p w14:paraId="6F341C66" w14:textId="394046D8" w:rsidR="00CD0C55" w:rsidRDefault="00CD0C55" w:rsidP="00CD0C55">
      <w:pPr>
        <w:pStyle w:val="ListParagraph"/>
        <w:numPr>
          <w:ilvl w:val="0"/>
          <w:numId w:val="3"/>
        </w:numPr>
        <w:spacing w:before="72"/>
        <w:ind w:left="6237" w:hanging="218"/>
      </w:pPr>
      <w:r>
        <w:t>An electrolytic cell will have a single cell while a galvanic cell will have two separated ½ cells</w:t>
      </w:r>
    </w:p>
    <w:p w14:paraId="4972F6E8" w14:textId="77777777" w:rsidR="00CD0C55" w:rsidRDefault="00CD0C55" w:rsidP="00CD0C55">
      <w:pPr>
        <w:spacing w:before="72"/>
        <w:ind w:left="5954"/>
      </w:pPr>
    </w:p>
    <w:p w14:paraId="65D2FBF6" w14:textId="0BA0A810" w:rsidR="00CD0C55" w:rsidRDefault="00CD0C55">
      <w:pPr>
        <w:spacing w:before="72"/>
        <w:ind w:left="6207"/>
      </w:pPr>
    </w:p>
    <w:p w14:paraId="5891ED6F" w14:textId="262FD9F1" w:rsidR="00CD0C55" w:rsidRDefault="00CD0C55">
      <w:pPr>
        <w:spacing w:before="72"/>
        <w:ind w:left="6207"/>
      </w:pPr>
    </w:p>
    <w:p w14:paraId="6C4F7366" w14:textId="77777777" w:rsidR="00CD0C55" w:rsidRDefault="00CD0C55">
      <w:pPr>
        <w:spacing w:before="72"/>
        <w:ind w:left="6207"/>
      </w:pPr>
    </w:p>
    <w:p w14:paraId="24A9DAAD" w14:textId="43777F89" w:rsidR="00CD0C55" w:rsidRDefault="00CD0C55" w:rsidP="00CD0C55">
      <w:pPr>
        <w:spacing w:before="72"/>
      </w:pPr>
      <w:r>
        <w:t xml:space="preserve">There are several important industrial </w:t>
      </w:r>
      <w:proofErr w:type="gramStart"/>
      <w:r>
        <w:t>application</w:t>
      </w:r>
      <w:proofErr w:type="gramEnd"/>
      <w:r>
        <w:t xml:space="preserve"> of electrolysis</w:t>
      </w:r>
    </w:p>
    <w:p w14:paraId="25AC2327" w14:textId="77777777" w:rsidR="00CD0C55" w:rsidRDefault="00CD0C55" w:rsidP="00CD0C55">
      <w:pPr>
        <w:pStyle w:val="Heading1"/>
        <w:spacing w:before="146"/>
        <w:ind w:left="0"/>
      </w:pPr>
      <w:r>
        <w:t>Electrolysis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Molten</w:t>
      </w:r>
      <w:r>
        <w:rPr>
          <w:spacing w:val="-5"/>
        </w:rPr>
        <w:t xml:space="preserve"> </w:t>
      </w:r>
      <w:r>
        <w:rPr>
          <w:spacing w:val="-2"/>
        </w:rPr>
        <w:t>Compounds</w:t>
      </w:r>
    </w:p>
    <w:p w14:paraId="6EA6C06D" w14:textId="3FB4DED7" w:rsidR="00CD0C55" w:rsidRDefault="00E607F4" w:rsidP="00E607F4">
      <w:pPr>
        <w:pStyle w:val="BodyText"/>
        <w:spacing w:before="143" w:line="259" w:lineRule="auto"/>
        <w:ind w:left="0" w:right="380"/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43EEAC36" wp14:editId="00E645F5">
            <wp:simplePos x="0" y="0"/>
            <wp:positionH relativeFrom="column">
              <wp:posOffset>4073857</wp:posOffset>
            </wp:positionH>
            <wp:positionV relativeFrom="paragraph">
              <wp:posOffset>1617079</wp:posOffset>
            </wp:positionV>
            <wp:extent cx="2566670" cy="2109470"/>
            <wp:effectExtent l="0" t="0" r="5080" b="508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C55">
        <w:t>Molten simply means a solid ionic compound melted into a liquid. As a molten liquid the ions are no longer in their lattice structure and can move in response to an electric field (</w:t>
      </w:r>
      <w:proofErr w:type="spellStart"/>
      <w:proofErr w:type="gramStart"/>
      <w:r w:rsidR="00CD0C55">
        <w:t>ie</w:t>
      </w:r>
      <w:proofErr w:type="spellEnd"/>
      <w:proofErr w:type="gramEnd"/>
      <w:r w:rsidR="00CD0C55">
        <w:t xml:space="preserve"> conduct a current). Electrolysis </w:t>
      </w:r>
      <w:r>
        <w:t>of</w:t>
      </w:r>
      <w:r w:rsidR="00CD0C55">
        <w:rPr>
          <w:spacing w:val="-2"/>
        </w:rPr>
        <w:t xml:space="preserve"> </w:t>
      </w:r>
      <w:r w:rsidR="00CD0C55">
        <w:t>molten ionic</w:t>
      </w:r>
      <w:r w:rsidR="00CD0C55">
        <w:rPr>
          <w:spacing w:val="-1"/>
        </w:rPr>
        <w:t xml:space="preserve"> </w:t>
      </w:r>
      <w:r w:rsidR="00CD0C55">
        <w:t>compounds</w:t>
      </w:r>
      <w:r w:rsidR="00CD0C55">
        <w:rPr>
          <w:spacing w:val="-1"/>
        </w:rPr>
        <w:t xml:space="preserve"> </w:t>
      </w:r>
      <w:r>
        <w:rPr>
          <w:spacing w:val="-1"/>
        </w:rPr>
        <w:t xml:space="preserve">is simple to predict, </w:t>
      </w:r>
      <w:r w:rsidR="00CD0C55">
        <w:t>as</w:t>
      </w:r>
      <w:r w:rsidR="00CD0C55">
        <w:rPr>
          <w:spacing w:val="-3"/>
        </w:rPr>
        <w:t xml:space="preserve"> </w:t>
      </w:r>
      <w:r w:rsidR="00CD0C55">
        <w:t>in</w:t>
      </w:r>
      <w:r w:rsidR="00CD0C55">
        <w:rPr>
          <w:spacing w:val="-2"/>
        </w:rPr>
        <w:t xml:space="preserve"> </w:t>
      </w:r>
      <w:r w:rsidR="00CD0C55">
        <w:t>their</w:t>
      </w:r>
      <w:r w:rsidR="00CD0C55">
        <w:rPr>
          <w:spacing w:val="-2"/>
        </w:rPr>
        <w:t xml:space="preserve"> </w:t>
      </w:r>
      <w:r w:rsidR="00CD0C55">
        <w:t>molten</w:t>
      </w:r>
      <w:r w:rsidR="00CD0C55">
        <w:rPr>
          <w:spacing w:val="-2"/>
        </w:rPr>
        <w:t xml:space="preserve"> </w:t>
      </w:r>
      <w:r w:rsidR="00CD0C55">
        <w:t>form</w:t>
      </w:r>
      <w:r w:rsidR="00CD0C55">
        <w:rPr>
          <w:spacing w:val="-3"/>
        </w:rPr>
        <w:t xml:space="preserve"> </w:t>
      </w:r>
      <w:r w:rsidR="00CD0C55">
        <w:t>the</w:t>
      </w:r>
      <w:r w:rsidR="00CD0C55">
        <w:rPr>
          <w:spacing w:val="-3"/>
        </w:rPr>
        <w:t xml:space="preserve"> </w:t>
      </w:r>
      <w:r w:rsidR="00CD0C55">
        <w:t>only</w:t>
      </w:r>
      <w:r w:rsidR="00CD0C55">
        <w:rPr>
          <w:spacing w:val="-2"/>
        </w:rPr>
        <w:t xml:space="preserve"> </w:t>
      </w:r>
      <w:r>
        <w:t>possible REDOX reactants</w:t>
      </w:r>
      <w:r w:rsidR="00CD0C55">
        <w:rPr>
          <w:spacing w:val="-3"/>
        </w:rPr>
        <w:t xml:space="preserve"> </w:t>
      </w:r>
      <w:r w:rsidR="00CD0C55">
        <w:t>present</w:t>
      </w:r>
      <w:r w:rsidR="00CD0C55">
        <w:rPr>
          <w:spacing w:val="-2"/>
        </w:rPr>
        <w:t xml:space="preserve"> </w:t>
      </w:r>
      <w:r w:rsidR="00CD0C55">
        <w:t>are</w:t>
      </w:r>
      <w:r w:rsidR="00CD0C55">
        <w:rPr>
          <w:spacing w:val="-2"/>
        </w:rPr>
        <w:t xml:space="preserve"> </w:t>
      </w:r>
      <w:r w:rsidR="00CD0C55">
        <w:t>the ions</w:t>
      </w:r>
      <w:r w:rsidR="00CD0C55">
        <w:rPr>
          <w:spacing w:val="-1"/>
        </w:rPr>
        <w:t xml:space="preserve"> </w:t>
      </w:r>
      <w:r w:rsidR="00CD0C55">
        <w:t>of</w:t>
      </w:r>
      <w:r>
        <w:t xml:space="preserve"> </w:t>
      </w:r>
      <w:r w:rsidR="00CD0C55">
        <w:t>the ionic</w:t>
      </w:r>
      <w:r w:rsidR="00CD0C55">
        <w:rPr>
          <w:spacing w:val="-2"/>
        </w:rPr>
        <w:t xml:space="preserve"> </w:t>
      </w:r>
      <w:r w:rsidR="00CD0C55">
        <w:t>substance. For</w:t>
      </w:r>
      <w:r w:rsidR="00CD0C55">
        <w:rPr>
          <w:spacing w:val="-1"/>
        </w:rPr>
        <w:t xml:space="preserve"> </w:t>
      </w:r>
      <w:r w:rsidR="00CD0C55">
        <w:t>example, molten sodium</w:t>
      </w:r>
      <w:r w:rsidR="00CD0C55">
        <w:rPr>
          <w:spacing w:val="-2"/>
        </w:rPr>
        <w:t xml:space="preserve"> </w:t>
      </w:r>
      <w:r w:rsidR="00CD0C55">
        <w:t>chloride contains only sodium</w:t>
      </w:r>
      <w:r w:rsidR="00CD0C55">
        <w:rPr>
          <w:spacing w:val="-2"/>
        </w:rPr>
        <w:t xml:space="preserve"> </w:t>
      </w:r>
      <w:r w:rsidR="00CD0C55">
        <w:t>ions</w:t>
      </w:r>
      <w:r w:rsidR="00CD0C55">
        <w:rPr>
          <w:spacing w:val="-3"/>
        </w:rPr>
        <w:t xml:space="preserve"> </w:t>
      </w:r>
      <w:r w:rsidR="00CD0C55">
        <w:t>and chloride</w:t>
      </w:r>
      <w:r w:rsidR="00CD0C55">
        <w:rPr>
          <w:spacing w:val="-1"/>
        </w:rPr>
        <w:t xml:space="preserve"> </w:t>
      </w:r>
      <w:r w:rsidR="00CD0C55">
        <w:t>ions, and molten copper sulphate contains only copper (II) ions and Sulphate ions. Since there are only two ions</w:t>
      </w:r>
      <w:r w:rsidR="00CD0C55">
        <w:rPr>
          <w:spacing w:val="-1"/>
        </w:rPr>
        <w:t xml:space="preserve"> </w:t>
      </w:r>
      <w:r w:rsidR="00CD0C55">
        <w:t>in</w:t>
      </w:r>
      <w:r w:rsidR="00CD0C55">
        <w:rPr>
          <w:spacing w:val="-1"/>
        </w:rPr>
        <w:t xml:space="preserve"> </w:t>
      </w:r>
      <w:r w:rsidR="00CD0C55">
        <w:t>the</w:t>
      </w:r>
      <w:r w:rsidR="00CD0C55">
        <w:rPr>
          <w:spacing w:val="-3"/>
        </w:rPr>
        <w:t xml:space="preserve"> </w:t>
      </w:r>
      <w:r w:rsidR="00CD0C55">
        <w:t>electrolysis</w:t>
      </w:r>
      <w:r w:rsidR="00CD0C55">
        <w:rPr>
          <w:spacing w:val="-1"/>
        </w:rPr>
        <w:t xml:space="preserve"> </w:t>
      </w:r>
      <w:r w:rsidR="00CD0C55">
        <w:t>cell,</w:t>
      </w:r>
      <w:r w:rsidR="00CD0C55">
        <w:rPr>
          <w:spacing w:val="-2"/>
        </w:rPr>
        <w:t xml:space="preserve"> </w:t>
      </w:r>
      <w:r w:rsidR="00CD0C55">
        <w:t>the</w:t>
      </w:r>
      <w:r w:rsidR="00CD0C55">
        <w:rPr>
          <w:spacing w:val="-3"/>
        </w:rPr>
        <w:t xml:space="preserve"> </w:t>
      </w:r>
      <w:r w:rsidR="00CD0C55">
        <w:t>possible</w:t>
      </w:r>
      <w:r w:rsidR="00CD0C55">
        <w:rPr>
          <w:spacing w:val="-4"/>
        </w:rPr>
        <w:t xml:space="preserve"> </w:t>
      </w:r>
      <w:r w:rsidR="00CD0C55">
        <w:t>reactions</w:t>
      </w:r>
      <w:r w:rsidR="00CD0C55">
        <w:rPr>
          <w:spacing w:val="-7"/>
        </w:rPr>
        <w:t xml:space="preserve"> </w:t>
      </w:r>
      <w:r w:rsidR="00CD0C55">
        <w:t>are</w:t>
      </w:r>
      <w:r w:rsidR="00CD0C55">
        <w:rPr>
          <w:spacing w:val="-1"/>
        </w:rPr>
        <w:t xml:space="preserve"> </w:t>
      </w:r>
      <w:r w:rsidR="00CD0C55">
        <w:t>very</w:t>
      </w:r>
      <w:r w:rsidR="00CD0C55">
        <w:rPr>
          <w:spacing w:val="-2"/>
        </w:rPr>
        <w:t xml:space="preserve"> </w:t>
      </w:r>
      <w:r w:rsidR="00CD0C55">
        <w:t>easy</w:t>
      </w:r>
      <w:r w:rsidR="00CD0C55">
        <w:rPr>
          <w:spacing w:val="-2"/>
        </w:rPr>
        <w:t xml:space="preserve"> </w:t>
      </w:r>
      <w:r w:rsidR="00CD0C55">
        <w:t>to</w:t>
      </w:r>
      <w:r w:rsidR="00CD0C55">
        <w:rPr>
          <w:spacing w:val="-4"/>
        </w:rPr>
        <w:t xml:space="preserve"> </w:t>
      </w:r>
      <w:r w:rsidR="00CD0C55">
        <w:t>predict. One</w:t>
      </w:r>
      <w:r w:rsidR="00CD0C55">
        <w:rPr>
          <w:spacing w:val="-1"/>
        </w:rPr>
        <w:t xml:space="preserve"> </w:t>
      </w:r>
      <w:r w:rsidR="00CD0C55">
        <w:t>of</w:t>
      </w:r>
      <w:r w:rsidR="00CD0C55">
        <w:rPr>
          <w:spacing w:val="-3"/>
        </w:rPr>
        <w:t xml:space="preserve"> </w:t>
      </w:r>
      <w:r w:rsidR="00CD0C55">
        <w:t>the</w:t>
      </w:r>
      <w:r w:rsidR="00CD0C55">
        <w:rPr>
          <w:spacing w:val="-4"/>
        </w:rPr>
        <w:t xml:space="preserve"> </w:t>
      </w:r>
      <w:r w:rsidR="00CD0C55">
        <w:t>ions</w:t>
      </w:r>
      <w:r w:rsidR="00CD0C55">
        <w:rPr>
          <w:spacing w:val="-4"/>
        </w:rPr>
        <w:t xml:space="preserve"> </w:t>
      </w:r>
      <w:r w:rsidR="00CD0C55">
        <w:t>(the</w:t>
      </w:r>
      <w:r w:rsidR="00CD0C55">
        <w:rPr>
          <w:spacing w:val="-1"/>
        </w:rPr>
        <w:t xml:space="preserve"> </w:t>
      </w:r>
      <w:r w:rsidR="00CD0C55">
        <w:t>metallic ion) will undergo reduction to a metal, and the non-metal ion will undergo oxidation.</w:t>
      </w:r>
    </w:p>
    <w:p w14:paraId="6B8B6500" w14:textId="77777777" w:rsidR="00E607F4" w:rsidRDefault="00CD0C55" w:rsidP="00CD0C55">
      <w:pPr>
        <w:pStyle w:val="BodyText"/>
        <w:spacing w:before="119" w:line="259" w:lineRule="auto"/>
        <w:ind w:left="0" w:right="4788"/>
        <w:rPr>
          <w:spacing w:val="-4"/>
        </w:rPr>
      </w:pPr>
      <w:r>
        <w:t xml:space="preserve">An example is molten (liquid) sodium chloride can be </w:t>
      </w:r>
      <w:proofErr w:type="spellStart"/>
      <w:r>
        <w:t>electrolysed</w:t>
      </w:r>
      <w:proofErr w:type="spellEnd"/>
      <w:r>
        <w:t xml:space="preserve"> to produce sodium metal and chlorine </w:t>
      </w:r>
      <w:hyperlink r:id="rId10">
        <w:r>
          <w:t>gas</w:t>
        </w:r>
      </w:hyperlink>
      <w:r>
        <w:t>. The</w:t>
      </w:r>
      <w:r>
        <w:rPr>
          <w:spacing w:val="-4"/>
        </w:rPr>
        <w:t xml:space="preserve"> </w:t>
      </w:r>
      <w:r>
        <w:t>electrolytic</w:t>
      </w:r>
      <w:r>
        <w:rPr>
          <w:spacing w:val="-3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 w:rsidR="00E607F4">
        <w:rPr>
          <w:spacing w:val="-4"/>
        </w:rPr>
        <w:t xml:space="preserve">can be drawn traditionally as </w:t>
      </w:r>
      <w:proofErr w:type="spellStart"/>
      <w:r w:rsidR="00E607F4">
        <w:rPr>
          <w:spacing w:val="-4"/>
        </w:rPr>
        <w:t>shwn</w:t>
      </w:r>
      <w:proofErr w:type="spellEnd"/>
      <w:r w:rsidR="00E607F4">
        <w:rPr>
          <w:spacing w:val="-4"/>
        </w:rPr>
        <w:t xml:space="preserve"> in the diagram on the right. </w:t>
      </w:r>
    </w:p>
    <w:p w14:paraId="68EDF7A0" w14:textId="77777777" w:rsidR="00E607F4" w:rsidRDefault="00E607F4" w:rsidP="00E607F4">
      <w:pPr>
        <w:pStyle w:val="BodyText"/>
        <w:spacing w:line="259" w:lineRule="auto"/>
        <w:ind w:left="0" w:right="321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right,</w:t>
      </w:r>
      <w:r>
        <w:rPr>
          <w:spacing w:val="-1"/>
        </w:rPr>
        <w:t xml:space="preserve"> </w:t>
      </w:r>
      <w:r>
        <w:t>sodium</w:t>
      </w:r>
      <w:r>
        <w:rPr>
          <w:spacing w:val="-4"/>
        </w:rPr>
        <w:t xml:space="preserve"> </w:t>
      </w:r>
      <w:r>
        <w:t>ions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sodium</w:t>
      </w:r>
      <w:r>
        <w:rPr>
          <w:spacing w:val="-2"/>
        </w:rPr>
        <w:t xml:space="preserve"> </w:t>
      </w:r>
      <w:r>
        <w:t>metal,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chloride</w:t>
      </w:r>
      <w:r>
        <w:rPr>
          <w:spacing w:val="-1"/>
        </w:rPr>
        <w:t xml:space="preserve"> </w:t>
      </w:r>
      <w:r>
        <w:t>Ions are being oxidised to chlorine gas. The overall reaction is</w:t>
      </w:r>
    </w:p>
    <w:p w14:paraId="0C41B003" w14:textId="6358640C" w:rsidR="00E607F4" w:rsidRDefault="00E607F4" w:rsidP="00E607F4">
      <w:pPr>
        <w:tabs>
          <w:tab w:val="left" w:pos="6704"/>
        </w:tabs>
        <w:spacing w:before="120"/>
        <w:ind w:left="142"/>
        <w:rPr>
          <w:sz w:val="24"/>
        </w:rPr>
      </w:pPr>
      <w:r>
        <w:rPr>
          <w:position w:val="2"/>
          <w:sz w:val="24"/>
        </w:rPr>
        <w:t>2Na</w:t>
      </w:r>
      <w:r>
        <w:rPr>
          <w:position w:val="2"/>
          <w:sz w:val="24"/>
          <w:vertAlign w:val="superscript"/>
        </w:rPr>
        <w:t>+</w:t>
      </w:r>
      <w:r>
        <w:rPr>
          <w:spacing w:val="79"/>
          <w:w w:val="150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+</w:t>
      </w:r>
      <w:r>
        <w:rPr>
          <w:spacing w:val="26"/>
          <w:position w:val="2"/>
          <w:sz w:val="24"/>
        </w:rPr>
        <w:t xml:space="preserve">  </w:t>
      </w:r>
      <w:r>
        <w:rPr>
          <w:position w:val="2"/>
          <w:sz w:val="24"/>
        </w:rPr>
        <w:t>Cl</w:t>
      </w:r>
      <w:proofErr w:type="gramEnd"/>
      <w:r>
        <w:rPr>
          <w:position w:val="2"/>
          <w:sz w:val="24"/>
          <w:vertAlign w:val="superscript"/>
        </w:rPr>
        <w:t>-</w:t>
      </w:r>
      <w:r>
        <w:rPr>
          <w:sz w:val="16"/>
        </w:rPr>
        <w:t>(</w:t>
      </w:r>
      <w:proofErr w:type="spellStart"/>
      <w:r>
        <w:rPr>
          <w:sz w:val="16"/>
        </w:rPr>
        <w:t>aq</w:t>
      </w:r>
      <w:proofErr w:type="spellEnd"/>
      <w:r>
        <w:rPr>
          <w:sz w:val="16"/>
        </w:rPr>
        <w:t>)</w:t>
      </w:r>
      <w:r>
        <w:rPr>
          <w:spacing w:val="44"/>
          <w:sz w:val="16"/>
        </w:rPr>
        <w:t xml:space="preserve">  </w:t>
      </w:r>
      <w:r>
        <w:rPr>
          <w:position w:val="2"/>
          <w:sz w:val="24"/>
        </w:rPr>
        <w:t>→</w:t>
      </w:r>
      <w:r>
        <w:rPr>
          <w:spacing w:val="26"/>
          <w:position w:val="2"/>
          <w:sz w:val="24"/>
        </w:rPr>
        <w:t xml:space="preserve">  </w:t>
      </w:r>
      <w:r>
        <w:rPr>
          <w:position w:val="2"/>
          <w:sz w:val="24"/>
        </w:rPr>
        <w:t>2Na</w:t>
      </w:r>
      <w:r>
        <w:rPr>
          <w:sz w:val="16"/>
        </w:rPr>
        <w:t>(s)</w:t>
      </w:r>
      <w:r>
        <w:rPr>
          <w:spacing w:val="45"/>
          <w:sz w:val="16"/>
        </w:rPr>
        <w:t xml:space="preserve">  </w:t>
      </w:r>
      <w:r>
        <w:rPr>
          <w:position w:val="2"/>
          <w:sz w:val="24"/>
        </w:rPr>
        <w:t>+</w:t>
      </w:r>
      <w:r>
        <w:rPr>
          <w:spacing w:val="27"/>
          <w:position w:val="2"/>
          <w:sz w:val="24"/>
        </w:rPr>
        <w:t xml:space="preserve">  </w:t>
      </w:r>
      <w:r>
        <w:rPr>
          <w:spacing w:val="-2"/>
          <w:position w:val="2"/>
          <w:sz w:val="24"/>
        </w:rPr>
        <w:t>Cl</w:t>
      </w:r>
      <w:r>
        <w:rPr>
          <w:spacing w:val="-2"/>
          <w:sz w:val="16"/>
        </w:rPr>
        <w:t>2(g)</w:t>
      </w:r>
      <w:r>
        <w:rPr>
          <w:sz w:val="16"/>
        </w:rPr>
        <w:t xml:space="preserve">                              </w:t>
      </w:r>
      <w:r>
        <w:rPr>
          <w:position w:val="2"/>
          <w:sz w:val="24"/>
        </w:rPr>
        <w:t>E</w:t>
      </w:r>
      <w:r>
        <w:rPr>
          <w:position w:val="2"/>
          <w:sz w:val="24"/>
          <w:vertAlign w:val="superscript"/>
        </w:rPr>
        <w:t>0</w:t>
      </w:r>
      <w:r>
        <w:rPr>
          <w:sz w:val="16"/>
        </w:rPr>
        <w:t>cell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-4.07</w:t>
      </w:r>
      <w:r>
        <w:rPr>
          <w:spacing w:val="-1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v</w:t>
      </w:r>
    </w:p>
    <w:p w14:paraId="0DBD7883" w14:textId="0D1F95AF" w:rsidR="00E607F4" w:rsidRDefault="00E607F4" w:rsidP="00CD0C55">
      <w:pPr>
        <w:pStyle w:val="BodyText"/>
        <w:spacing w:before="119" w:line="259" w:lineRule="auto"/>
        <w:ind w:left="0" w:right="4788"/>
        <w:rPr>
          <w:spacing w:val="-4"/>
        </w:rPr>
      </w:pPr>
      <w:r>
        <w:rPr>
          <w:noProof/>
        </w:rPr>
        <w:lastRenderedPageBreak/>
        <w:drawing>
          <wp:anchor distT="0" distB="0" distL="0" distR="0" simplePos="0" relativeHeight="251687424" behindDoc="0" locked="0" layoutInCell="1" allowOverlap="1" wp14:anchorId="4005DD48" wp14:editId="1D167796">
            <wp:simplePos x="0" y="0"/>
            <wp:positionH relativeFrom="page">
              <wp:posOffset>3875405</wp:posOffset>
            </wp:positionH>
            <wp:positionV relativeFrom="paragraph">
              <wp:posOffset>3810</wp:posOffset>
            </wp:positionV>
            <wp:extent cx="3388360" cy="2204085"/>
            <wp:effectExtent l="0" t="0" r="2540" b="5715"/>
            <wp:wrapSquare wrapText="bothSides"/>
            <wp:docPr id="8" name="Image 8" descr="Structure of a Down's Cell, which is used to electrolyze sodium chlori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Structure of a Down's Cell, which is used to electrolyze sodium chlorid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4"/>
        </w:rPr>
        <w:t xml:space="preserve">However, any cell which produces sodium metal and Chlorine gas (both very dangerous chemicals), requires a special design and this electrolysis is carried out in a special cell called a Down’s cell – </w:t>
      </w:r>
      <w:r w:rsidR="002A6D78">
        <w:rPr>
          <w:spacing w:val="-4"/>
        </w:rPr>
        <w:t>shown</w:t>
      </w:r>
      <w:r>
        <w:rPr>
          <w:spacing w:val="-4"/>
        </w:rPr>
        <w:t xml:space="preserve"> on the right.</w:t>
      </w:r>
    </w:p>
    <w:p w14:paraId="09DF4517" w14:textId="0B0A5F20" w:rsidR="00CD0C55" w:rsidRDefault="00CD0C55" w:rsidP="00CD0C55">
      <w:pPr>
        <w:pStyle w:val="BodyText"/>
        <w:spacing w:before="120" w:line="259" w:lineRule="auto"/>
        <w:ind w:left="0" w:right="4788"/>
      </w:pP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Down’s</w:t>
      </w:r>
      <w:r>
        <w:rPr>
          <w:spacing w:val="-4"/>
        </w:rPr>
        <w:t xml:space="preserve"> </w:t>
      </w:r>
      <w:r>
        <w:t>cell,</w:t>
      </w:r>
      <w:r>
        <w:rPr>
          <w:spacing w:val="-5"/>
        </w:rPr>
        <w:t xml:space="preserve"> </w:t>
      </w:r>
      <w:r>
        <w:t xml:space="preserve">the </w:t>
      </w:r>
      <w:hyperlink r:id="rId12">
        <w:r>
          <w:t>liquid</w:t>
        </w:r>
      </w:hyperlink>
      <w:r>
        <w:t xml:space="preserve"> sodium</w:t>
      </w:r>
      <w:r>
        <w:rPr>
          <w:spacing w:val="-5"/>
        </w:rPr>
        <w:t xml:space="preserve"> </w:t>
      </w:r>
      <w:r>
        <w:t>ions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the cathode to liquid sodium metal. At the anode, liquid chloride ions are oxidized to chlorine </w:t>
      </w:r>
      <w:hyperlink r:id="rId13">
        <w:r>
          <w:t>gas</w:t>
        </w:r>
      </w:hyperlink>
      <w:r>
        <w:t>. The reactions and cell potentials are shown below:</w:t>
      </w:r>
    </w:p>
    <w:p w14:paraId="556A2991" w14:textId="1C5B0BB8" w:rsidR="00CD0C55" w:rsidRDefault="00CD0C55" w:rsidP="00E607F4">
      <w:pPr>
        <w:pStyle w:val="BodyText"/>
        <w:tabs>
          <w:tab w:val="left" w:pos="3120"/>
          <w:tab w:val="left" w:pos="3800"/>
          <w:tab w:val="left" w:pos="4782"/>
        </w:tabs>
        <w:spacing w:before="119" w:line="259" w:lineRule="auto"/>
        <w:ind w:left="0" w:right="4736"/>
      </w:pP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6F0F97B4" wp14:editId="01F67616">
                <wp:simplePos x="0" y="0"/>
                <wp:positionH relativeFrom="page">
                  <wp:posOffset>2042568</wp:posOffset>
                </wp:positionH>
                <wp:positionV relativeFrom="paragraph">
                  <wp:posOffset>156210</wp:posOffset>
                </wp:positionV>
                <wp:extent cx="708025" cy="1022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02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55E36" w14:textId="77777777" w:rsidR="00CD0C55" w:rsidRDefault="00CD0C55" w:rsidP="00CD0C55">
                            <w:pPr>
                              <w:tabs>
                                <w:tab w:val="left" w:pos="859"/>
                              </w:tabs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(l)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2(g)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F97B4" id="Textbox 9" o:spid="_x0000_s1027" type="#_x0000_t202" style="position:absolute;margin-left:160.85pt;margin-top:12.3pt;width:55.75pt;height:8.0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" filled="f" stroked="f">
                <v:textbox inset="0,0,0,0">
                  <w:txbxContent>
                    <w:p w14:paraId="56355E36" w14:textId="77777777" w:rsidR="00CD0C55" w:rsidRDefault="00CD0C55" w:rsidP="00CD0C55">
                      <w:pPr>
                        <w:tabs>
                          <w:tab w:val="left" w:pos="859"/>
                        </w:tabs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(l)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4"/>
                          <w:sz w:val="16"/>
                        </w:rPr>
                        <w:t>2(g)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Oxidation (anode):</w:t>
      </w:r>
      <w:r w:rsidR="00E607F4">
        <w:t xml:space="preserve">    </w:t>
      </w:r>
      <w:r>
        <w:rPr>
          <w:spacing w:val="-4"/>
        </w:rPr>
        <w:t>2Cl</w:t>
      </w:r>
      <w:r>
        <w:rPr>
          <w:spacing w:val="-4"/>
          <w:vertAlign w:val="superscript"/>
        </w:rPr>
        <w:t>−</w:t>
      </w:r>
      <w:r w:rsidR="00E607F4">
        <w:rPr>
          <w:spacing w:val="-4"/>
          <w:vertAlign w:val="superscript"/>
        </w:rPr>
        <w:t xml:space="preserve">     </w:t>
      </w:r>
      <w:r w:rsidR="00972B42">
        <w:rPr>
          <w:spacing w:val="-4"/>
          <w:vertAlign w:val="superscript"/>
        </w:rPr>
        <w:t xml:space="preserve"> </w:t>
      </w:r>
      <w:r w:rsidR="00E607F4">
        <w:rPr>
          <w:spacing w:val="-4"/>
          <w:vertAlign w:val="superscript"/>
        </w:rPr>
        <w:t xml:space="preserve">   </w:t>
      </w:r>
      <w:r>
        <w:t>→</w:t>
      </w:r>
      <w:r w:rsidR="00E607F4">
        <w:rPr>
          <w:spacing w:val="80"/>
        </w:rPr>
        <w:t xml:space="preserve"> </w:t>
      </w:r>
      <w:r>
        <w:t>Cl</w:t>
      </w:r>
      <w:r w:rsidR="00E607F4">
        <w:t xml:space="preserve">        </w:t>
      </w:r>
      <w:r>
        <w:t>+</w:t>
      </w:r>
      <w:r>
        <w:rPr>
          <w:spacing w:val="75"/>
        </w:rPr>
        <w:t xml:space="preserve"> </w:t>
      </w:r>
      <w:r>
        <w:t>2e</w:t>
      </w:r>
      <w:r>
        <w:rPr>
          <w:vertAlign w:val="superscript"/>
        </w:rPr>
        <w:t>−</w:t>
      </w:r>
      <w:r>
        <w:t xml:space="preserve"> </w:t>
      </w:r>
      <w:r w:rsidR="00E607F4">
        <w:t xml:space="preserve">         </w:t>
      </w:r>
      <w:r>
        <w:t>E</w:t>
      </w:r>
      <w:r>
        <w:rPr>
          <w:vertAlign w:val="superscript"/>
        </w:rPr>
        <w:t>0</w:t>
      </w:r>
      <w:r>
        <w:t>=−1.36 V</w:t>
      </w:r>
    </w:p>
    <w:p w14:paraId="64C991F1" w14:textId="1FCCC4ED" w:rsidR="00CD0C55" w:rsidRDefault="00CD0C55" w:rsidP="00CD0C55">
      <w:pPr>
        <w:pStyle w:val="BodyText"/>
        <w:tabs>
          <w:tab w:val="left" w:pos="2530"/>
          <w:tab w:val="left" w:pos="3178"/>
          <w:tab w:val="left" w:pos="5528"/>
        </w:tabs>
        <w:spacing w:before="12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46ED163E" wp14:editId="671CD8A2">
                <wp:simplePos x="0" y="0"/>
                <wp:positionH relativeFrom="page">
                  <wp:posOffset>2076232</wp:posOffset>
                </wp:positionH>
                <wp:positionV relativeFrom="paragraph">
                  <wp:posOffset>177951</wp:posOffset>
                </wp:positionV>
                <wp:extent cx="1095375" cy="1022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C28FD" w14:textId="77777777" w:rsidR="00CD0C55" w:rsidRDefault="00CD0C55" w:rsidP="00CD0C55">
                            <w:pPr>
                              <w:tabs>
                                <w:tab w:val="left" w:pos="1591"/>
                              </w:tabs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(l)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(l)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D163E" id="Textbox 10" o:spid="_x0000_s1028" type="#_x0000_t202" style="position:absolute;margin-left:163.5pt;margin-top:14pt;width:86.25pt;height:8.05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" filled="f" stroked="f">
                <v:textbox inset="0,0,0,0">
                  <w:txbxContent>
                    <w:p w14:paraId="586C28FD" w14:textId="77777777" w:rsidR="00CD0C55" w:rsidRDefault="00CD0C55" w:rsidP="00CD0C55">
                      <w:pPr>
                        <w:tabs>
                          <w:tab w:val="left" w:pos="1591"/>
                        </w:tabs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(l)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5"/>
                          <w:sz w:val="16"/>
                        </w:rPr>
                        <w:t>(l)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Reduction</w:t>
      </w:r>
      <w:r>
        <w:rPr>
          <w:spacing w:val="-3"/>
        </w:rPr>
        <w:t xml:space="preserve"> </w:t>
      </w:r>
      <w:r>
        <w:rPr>
          <w:spacing w:val="-2"/>
        </w:rPr>
        <w:t>(cathode):</w:t>
      </w:r>
      <w:r w:rsidR="00972B42">
        <w:t xml:space="preserve">   </w:t>
      </w:r>
      <w:r>
        <w:rPr>
          <w:spacing w:val="-5"/>
        </w:rPr>
        <w:t>Na</w:t>
      </w:r>
      <w:r>
        <w:rPr>
          <w:spacing w:val="-5"/>
          <w:vertAlign w:val="superscript"/>
        </w:rPr>
        <w:t>+</w:t>
      </w:r>
      <w:r>
        <w:tab/>
      </w:r>
      <w:r w:rsidR="00972B42">
        <w:t xml:space="preserve">    </w:t>
      </w:r>
      <w:proofErr w:type="gramStart"/>
      <w:r>
        <w:t>+</w:t>
      </w:r>
      <w:r>
        <w:rPr>
          <w:spacing w:val="27"/>
        </w:rPr>
        <w:t xml:space="preserve">  </w:t>
      </w:r>
      <w:r>
        <w:t>e</w:t>
      </w:r>
      <w:proofErr w:type="gramEnd"/>
      <w:r>
        <w:rPr>
          <w:vertAlign w:val="superscript"/>
        </w:rPr>
        <w:t>−</w:t>
      </w:r>
      <w:r>
        <w:rPr>
          <w:spacing w:val="78"/>
          <w:w w:val="150"/>
        </w:rPr>
        <w:t xml:space="preserve"> </w:t>
      </w:r>
      <w:r>
        <w:t>→</w:t>
      </w:r>
      <w:r>
        <w:rPr>
          <w:spacing w:val="27"/>
        </w:rPr>
        <w:t xml:space="preserve">  </w:t>
      </w:r>
      <w:r>
        <w:rPr>
          <w:spacing w:val="-5"/>
        </w:rPr>
        <w:t>Na</w:t>
      </w:r>
      <w:r w:rsidR="00972B42">
        <w:t xml:space="preserve">              </w:t>
      </w:r>
      <w:r>
        <w:t>E</w:t>
      </w:r>
      <w:r>
        <w:rPr>
          <w:vertAlign w:val="superscript"/>
        </w:rPr>
        <w:t>0</w:t>
      </w:r>
      <w:r>
        <w:t>=−2.71</w:t>
      </w:r>
      <w:r>
        <w:rPr>
          <w:spacing w:val="-2"/>
        </w:rPr>
        <w:t xml:space="preserve"> </w:t>
      </w:r>
      <w:r>
        <w:rPr>
          <w:spacing w:val="-10"/>
        </w:rPr>
        <w:t>V</w:t>
      </w:r>
    </w:p>
    <w:p w14:paraId="23F0A477" w14:textId="77777777" w:rsidR="00CD0C55" w:rsidRDefault="00CD0C55" w:rsidP="00CD0C55">
      <w:pPr>
        <w:pStyle w:val="BodyText"/>
        <w:tabs>
          <w:tab w:val="left" w:pos="2102"/>
          <w:tab w:val="left" w:pos="2871"/>
          <w:tab w:val="left" w:pos="3833"/>
          <w:tab w:val="left" w:pos="5010"/>
          <w:tab w:val="left" w:pos="6272"/>
          <w:tab w:val="left" w:pos="6690"/>
        </w:tabs>
        <w:spacing w:before="14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5C7DD701" wp14:editId="58AFAE9C">
                <wp:simplePos x="0" y="0"/>
                <wp:positionH relativeFrom="page">
                  <wp:posOffset>2167763</wp:posOffset>
                </wp:positionH>
                <wp:positionV relativeFrom="paragraph">
                  <wp:posOffset>170888</wp:posOffset>
                </wp:positionV>
                <wp:extent cx="2614295" cy="1022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429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6D56EA" w14:textId="77777777" w:rsidR="00CD0C55" w:rsidRDefault="00CD0C55" w:rsidP="00CD0C55">
                            <w:pPr>
                              <w:tabs>
                                <w:tab w:val="left" w:pos="964"/>
                                <w:tab w:val="left" w:pos="2087"/>
                                <w:tab w:val="left" w:pos="2904"/>
                                <w:tab w:val="left" w:pos="3897"/>
                              </w:tabs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(l)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(l)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(l)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2(g)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DD701" id="Textbox 11" o:spid="_x0000_s1029" type="#_x0000_t202" style="position:absolute;margin-left:170.7pt;margin-top:13.45pt;width:205.85pt;height:8.05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" filled="f" stroked="f">
                <v:textbox inset="0,0,0,0">
                  <w:txbxContent>
                    <w:p w14:paraId="486D56EA" w14:textId="77777777" w:rsidR="00CD0C55" w:rsidRDefault="00CD0C55" w:rsidP="00CD0C55">
                      <w:pPr>
                        <w:tabs>
                          <w:tab w:val="left" w:pos="964"/>
                          <w:tab w:val="left" w:pos="2087"/>
                          <w:tab w:val="left" w:pos="2904"/>
                          <w:tab w:val="left" w:pos="3897"/>
                        </w:tabs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(l)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5"/>
                          <w:sz w:val="16"/>
                        </w:rPr>
                        <w:t>(l)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5"/>
                          <w:sz w:val="16"/>
                        </w:rPr>
                        <w:t>(l)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4"/>
                          <w:sz w:val="16"/>
                        </w:rPr>
                        <w:t>2(g)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4"/>
                          <w:sz w:val="16"/>
                        </w:rPr>
                        <w:t>cell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Overall </w:t>
      </w:r>
      <w:r>
        <w:rPr>
          <w:spacing w:val="-2"/>
        </w:rPr>
        <w:t>reaction:</w:t>
      </w:r>
      <w:r>
        <w:tab/>
      </w:r>
      <w:r>
        <w:rPr>
          <w:spacing w:val="-4"/>
        </w:rPr>
        <w:t>2Na</w:t>
      </w:r>
      <w:r>
        <w:rPr>
          <w:spacing w:val="-4"/>
          <w:vertAlign w:val="superscript"/>
        </w:rPr>
        <w:t>+</w:t>
      </w:r>
      <w:r>
        <w:tab/>
      </w:r>
      <w:proofErr w:type="gramStart"/>
      <w:r>
        <w:t>+</w:t>
      </w:r>
      <w:r>
        <w:rPr>
          <w:spacing w:val="27"/>
        </w:rPr>
        <w:t xml:space="preserve">  </w:t>
      </w:r>
      <w:r>
        <w:rPr>
          <w:spacing w:val="-4"/>
        </w:rPr>
        <w:t>2</w:t>
      </w:r>
      <w:proofErr w:type="gramEnd"/>
      <w:r>
        <w:rPr>
          <w:spacing w:val="-4"/>
        </w:rPr>
        <w:t>Cl</w:t>
      </w:r>
      <w:r>
        <w:rPr>
          <w:spacing w:val="-4"/>
          <w:vertAlign w:val="superscript"/>
        </w:rPr>
        <w:t>−</w:t>
      </w:r>
      <w:r>
        <w:tab/>
        <w:t>→</w:t>
      </w:r>
      <w:r>
        <w:rPr>
          <w:spacing w:val="27"/>
        </w:rPr>
        <w:t xml:space="preserve">  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Na</w:t>
      </w:r>
      <w:r>
        <w:tab/>
        <w:t>+</w:t>
      </w:r>
      <w:r>
        <w:rPr>
          <w:spacing w:val="28"/>
        </w:rPr>
        <w:t xml:space="preserve">  </w:t>
      </w:r>
      <w:r>
        <w:rPr>
          <w:spacing w:val="-5"/>
        </w:rPr>
        <w:t>Cl</w:t>
      </w:r>
      <w:r>
        <w:tab/>
      </w:r>
      <w:r>
        <w:rPr>
          <w:spacing w:val="-5"/>
        </w:rPr>
        <w:t>E</w:t>
      </w:r>
      <w:r>
        <w:rPr>
          <w:spacing w:val="-5"/>
          <w:vertAlign w:val="superscript"/>
        </w:rPr>
        <w:t>0</w:t>
      </w:r>
      <w:r>
        <w:tab/>
        <w:t>=−4.07</w:t>
      </w:r>
      <w:r>
        <w:rPr>
          <w:spacing w:val="-3"/>
        </w:rPr>
        <w:t xml:space="preserve"> </w:t>
      </w:r>
      <w:r>
        <w:rPr>
          <w:spacing w:val="-10"/>
        </w:rPr>
        <w:t>V</w:t>
      </w:r>
    </w:p>
    <w:p w14:paraId="61E241DE" w14:textId="017B7B28" w:rsidR="00CD0C55" w:rsidRDefault="00CD0C55" w:rsidP="00CD0C55">
      <w:pPr>
        <w:pStyle w:val="BodyText"/>
        <w:spacing w:before="143" w:line="259" w:lineRule="auto"/>
        <w:ind w:left="0" w:right="653"/>
        <w:jc w:val="both"/>
      </w:pPr>
      <w:r>
        <w:t>The</w:t>
      </w:r>
      <w:r>
        <w:rPr>
          <w:spacing w:val="-3"/>
        </w:rPr>
        <w:t xml:space="preserve"> </w:t>
      </w:r>
      <w:r w:rsidR="00972B42">
        <w:t>power source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volts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this electrolysis.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reaction is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produce chlorine </w:t>
      </w:r>
      <w:hyperlink r:id="rId14">
        <w:r>
          <w:t>gas</w:t>
        </w:r>
      </w:hyperlink>
      <w:r>
        <w:t xml:space="preserve"> and is</w:t>
      </w:r>
      <w:r>
        <w:rPr>
          <w:spacing w:val="-1"/>
        </w:rPr>
        <w:t xml:space="preserve"> </w:t>
      </w:r>
      <w:r>
        <w:t>the only way to</w:t>
      </w:r>
      <w:r>
        <w:rPr>
          <w:spacing w:val="-1"/>
        </w:rPr>
        <w:t xml:space="preserve"> </w:t>
      </w:r>
      <w:r>
        <w:t>obtain pure sodium</w:t>
      </w:r>
      <w:r>
        <w:rPr>
          <w:spacing w:val="-1"/>
        </w:rPr>
        <w:t xml:space="preserve"> </w:t>
      </w:r>
      <w:r>
        <w:t>metal. Chlorine</w:t>
      </w:r>
      <w:r>
        <w:rPr>
          <w:spacing w:val="-1"/>
        </w:rPr>
        <w:t xml:space="preserve"> </w:t>
      </w:r>
      <w:r>
        <w:t>gas is widely</w:t>
      </w:r>
      <w:r>
        <w:rPr>
          <w:spacing w:val="-1"/>
        </w:rPr>
        <w:t xml:space="preserve"> </w:t>
      </w:r>
      <w:r>
        <w:t>used in cleaning, disinfecting, and in swimming pools.</w:t>
      </w:r>
    </w:p>
    <w:p w14:paraId="0C79C5EF" w14:textId="77777777" w:rsidR="00CD0C55" w:rsidRDefault="00CD0C55" w:rsidP="00CD0C55">
      <w:pPr>
        <w:spacing w:before="72"/>
      </w:pPr>
    </w:p>
    <w:p w14:paraId="1A824F6A" w14:textId="77777777" w:rsidR="00A23F83" w:rsidRDefault="00792BE0" w:rsidP="00972B42">
      <w:pPr>
        <w:pStyle w:val="Heading1"/>
        <w:ind w:left="0"/>
      </w:pPr>
      <w:r>
        <w:t>Electrolysis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Aqueous</w:t>
      </w:r>
      <w:r>
        <w:rPr>
          <w:spacing w:val="-6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(inert</w:t>
      </w:r>
      <w:r>
        <w:rPr>
          <w:spacing w:val="-5"/>
        </w:rPr>
        <w:t xml:space="preserve"> </w:t>
      </w:r>
      <w:r>
        <w:rPr>
          <w:spacing w:val="-2"/>
        </w:rPr>
        <w:t>electrodes)</w:t>
      </w:r>
    </w:p>
    <w:p w14:paraId="142D5E1E" w14:textId="77777777" w:rsidR="00A23F83" w:rsidRDefault="00792BE0" w:rsidP="00972B42">
      <w:pPr>
        <w:pStyle w:val="BodyText"/>
        <w:spacing w:before="145" w:line="259" w:lineRule="auto"/>
        <w:ind w:left="0"/>
      </w:pPr>
      <w:r>
        <w:t>In</w:t>
      </w:r>
      <w:r>
        <w:rPr>
          <w:spacing w:val="-2"/>
        </w:rPr>
        <w:t xml:space="preserve"> </w:t>
      </w:r>
      <w:r>
        <w:t>Electrolysis,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aqueous</w:t>
      </w:r>
      <w:r>
        <w:rPr>
          <w:spacing w:val="-3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ionic</w:t>
      </w:r>
      <w:r>
        <w:rPr>
          <w:spacing w:val="-3"/>
        </w:rPr>
        <w:t xml:space="preserve"> </w:t>
      </w:r>
      <w:r>
        <w:t>compound</w:t>
      </w:r>
      <w:r>
        <w:rPr>
          <w:spacing w:val="-3"/>
        </w:rPr>
        <w:t xml:space="preserve"> </w:t>
      </w:r>
      <w:r>
        <w:t>dissolved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water.</w:t>
      </w:r>
      <w:r>
        <w:rPr>
          <w:spacing w:val="-5"/>
        </w:rPr>
        <w:t xml:space="preserve"> </w:t>
      </w:r>
      <w:r>
        <w:t>Technically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 other aqueous solutions involving polar covalent compounds (such as sugar dissolved in water), but</w:t>
      </w:r>
    </w:p>
    <w:p w14:paraId="2B8058C0" w14:textId="77777777" w:rsidR="00A23F83" w:rsidRDefault="00792BE0" w:rsidP="00972B42">
      <w:pPr>
        <w:pStyle w:val="BodyText"/>
        <w:spacing w:line="292" w:lineRule="exact"/>
        <w:ind w:left="0"/>
      </w:pPr>
      <w:r>
        <w:t>these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electricity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electrolysis…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ignore</w:t>
      </w:r>
      <w:r>
        <w:rPr>
          <w:spacing w:val="-4"/>
        </w:rPr>
        <w:t xml:space="preserve"> </w:t>
      </w:r>
      <w:r>
        <w:rPr>
          <w:spacing w:val="-2"/>
        </w:rPr>
        <w:t>these.</w:t>
      </w:r>
    </w:p>
    <w:p w14:paraId="75D98BE6" w14:textId="77777777" w:rsidR="00A23F83" w:rsidRDefault="00792BE0" w:rsidP="00972B42">
      <w:pPr>
        <w:pStyle w:val="BodyText"/>
        <w:spacing w:before="144" w:line="259" w:lineRule="auto"/>
        <w:ind w:left="0" w:right="321"/>
      </w:pP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aqueous</w:t>
      </w:r>
      <w:r>
        <w:rPr>
          <w:spacing w:val="-2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electrolysis,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reactant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electrolytic process as well as the metallic and non-metallic ions. This can make predicting the oxidant and the reductant more difficult than in a molten solution.</w:t>
      </w:r>
    </w:p>
    <w:p w14:paraId="35D8E1B4" w14:textId="77777777" w:rsidR="00A23F83" w:rsidRDefault="00792BE0" w:rsidP="00972B42">
      <w:pPr>
        <w:pStyle w:val="BodyText"/>
        <w:spacing w:before="119" w:line="252" w:lineRule="auto"/>
        <w:ind w:left="0"/>
      </w:pPr>
      <w:r>
        <w:t>The general</w:t>
      </w:r>
      <w:r>
        <w:rPr>
          <w:spacing w:val="-2"/>
        </w:rPr>
        <w:t xml:space="preserve"> </w:t>
      </w:r>
      <w:r>
        <w:t>rule to apply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 xml:space="preserve">electrolysis of aqueous solution is that the oxidation and reduction half </w:t>
      </w:r>
      <w:r>
        <w:rPr>
          <w:position w:val="2"/>
        </w:rPr>
        <w:t>reactions which combine to give the least negative (or largest) E</w:t>
      </w:r>
      <w:r>
        <w:rPr>
          <w:position w:val="2"/>
          <w:vertAlign w:val="superscript"/>
        </w:rPr>
        <w:t>0</w:t>
      </w:r>
      <w:r>
        <w:rPr>
          <w:sz w:val="16"/>
        </w:rPr>
        <w:t>cell</w:t>
      </w:r>
      <w:r>
        <w:rPr>
          <w:position w:val="2"/>
        </w:rPr>
        <w:t xml:space="preserve">, are the oxidation and reduction </w:t>
      </w:r>
      <w:r>
        <w:t>reactions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preferentially. Let’s</w:t>
      </w:r>
      <w:r>
        <w:rPr>
          <w:spacing w:val="-5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example…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electrolysis</w:t>
      </w:r>
      <w:r>
        <w:rPr>
          <w:spacing w:val="-3"/>
        </w:rPr>
        <w:t xml:space="preserve"> </w:t>
      </w:r>
      <w:r>
        <w:t xml:space="preserve">of </w:t>
      </w:r>
      <w:r>
        <w:rPr>
          <w:position w:val="2"/>
        </w:rPr>
        <w:t>aqueous NaCl (NaCl</w:t>
      </w:r>
      <w:r>
        <w:rPr>
          <w:sz w:val="16"/>
        </w:rPr>
        <w:t>(</w:t>
      </w:r>
      <w:proofErr w:type="spellStart"/>
      <w:r>
        <w:rPr>
          <w:sz w:val="16"/>
        </w:rPr>
        <w:t>aq</w:t>
      </w:r>
      <w:proofErr w:type="spellEnd"/>
      <w:r>
        <w:rPr>
          <w:sz w:val="16"/>
        </w:rPr>
        <w:t>)</w:t>
      </w:r>
      <w:r>
        <w:rPr>
          <w:position w:val="2"/>
        </w:rPr>
        <w:t>).</w:t>
      </w:r>
    </w:p>
    <w:p w14:paraId="5B4D3971" w14:textId="3FD32C2E" w:rsidR="00792BE0" w:rsidRPr="00972B42" w:rsidRDefault="00792BE0" w:rsidP="00792BE0">
      <w:pPr>
        <w:spacing w:before="14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487595520" behindDoc="0" locked="0" layoutInCell="1" allowOverlap="1" wp14:anchorId="7A625775" wp14:editId="66CA711C">
            <wp:simplePos x="0" y="0"/>
            <wp:positionH relativeFrom="column">
              <wp:posOffset>4018858</wp:posOffset>
            </wp:positionH>
            <wp:positionV relativeFrom="paragraph">
              <wp:posOffset>68750</wp:posOffset>
            </wp:positionV>
            <wp:extent cx="2804160" cy="2304415"/>
            <wp:effectExtent l="0" t="0" r="0" b="635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B42">
        <w:rPr>
          <w:b/>
          <w:bCs/>
        </w:rPr>
        <w:t>Electrolysis</w:t>
      </w:r>
      <w:r w:rsidRPr="00972B42">
        <w:rPr>
          <w:b/>
          <w:bCs/>
          <w:spacing w:val="-9"/>
        </w:rPr>
        <w:t xml:space="preserve"> </w:t>
      </w:r>
      <w:r w:rsidRPr="00972B42">
        <w:rPr>
          <w:b/>
          <w:bCs/>
        </w:rPr>
        <w:t>of</w:t>
      </w:r>
      <w:r w:rsidRPr="00972B42">
        <w:rPr>
          <w:b/>
          <w:bCs/>
          <w:spacing w:val="-5"/>
        </w:rPr>
        <w:t xml:space="preserve"> </w:t>
      </w:r>
      <w:r w:rsidRPr="00972B42">
        <w:rPr>
          <w:b/>
          <w:bCs/>
        </w:rPr>
        <w:t>aqueous</w:t>
      </w:r>
      <w:r w:rsidRPr="00972B42">
        <w:rPr>
          <w:b/>
          <w:bCs/>
          <w:spacing w:val="-6"/>
        </w:rPr>
        <w:t xml:space="preserve"> </w:t>
      </w:r>
      <w:r w:rsidRPr="00972B42">
        <w:rPr>
          <w:b/>
          <w:bCs/>
        </w:rPr>
        <w:t>Sodium</w:t>
      </w:r>
      <w:r w:rsidRPr="00972B42">
        <w:rPr>
          <w:b/>
          <w:bCs/>
          <w:spacing w:val="-4"/>
        </w:rPr>
        <w:t xml:space="preserve"> </w:t>
      </w:r>
      <w:r w:rsidRPr="00972B42">
        <w:rPr>
          <w:b/>
          <w:bCs/>
          <w:spacing w:val="-2"/>
        </w:rPr>
        <w:t>Chloride</w:t>
      </w:r>
    </w:p>
    <w:p w14:paraId="3CA1847C" w14:textId="06D1F5E6" w:rsidR="00792BE0" w:rsidRDefault="00792BE0" w:rsidP="00792BE0">
      <w:pPr>
        <w:pStyle w:val="BodyText"/>
        <w:spacing w:before="134"/>
        <w:ind w:left="0"/>
      </w:pPr>
      <w:r>
        <w:rPr>
          <w:u w:val="single"/>
        </w:rPr>
        <w:t>Step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1:</w:t>
      </w:r>
    </w:p>
    <w:p w14:paraId="0EFF3C82" w14:textId="77777777" w:rsidR="002A6D78" w:rsidRDefault="00792BE0" w:rsidP="00792BE0">
      <w:pPr>
        <w:pStyle w:val="BodyText"/>
        <w:tabs>
          <w:tab w:val="left" w:pos="3238"/>
        </w:tabs>
        <w:spacing w:before="144" w:line="343" w:lineRule="auto"/>
        <w:ind w:left="0" w:right="915"/>
        <w:rPr>
          <w:position w:val="2"/>
        </w:rPr>
      </w:pPr>
      <w:r>
        <w:rPr>
          <w:position w:val="2"/>
        </w:rPr>
        <w:t>List the possible reactants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=</w:t>
      </w:r>
      <w:r>
        <w:rPr>
          <w:position w:val="2"/>
        </w:rPr>
        <w:tab/>
        <w:t>Na</w:t>
      </w:r>
      <w:r>
        <w:rPr>
          <w:position w:val="2"/>
          <w:vertAlign w:val="superscript"/>
        </w:rPr>
        <w:t>+</w:t>
      </w:r>
      <w:r>
        <w:rPr>
          <w:position w:val="2"/>
        </w:rPr>
        <w:t>,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Cl</w:t>
      </w:r>
      <w:r>
        <w:rPr>
          <w:position w:val="2"/>
          <w:vertAlign w:val="superscript"/>
        </w:rPr>
        <w:t>-</w:t>
      </w:r>
      <w:r>
        <w:rPr>
          <w:position w:val="2"/>
        </w:rPr>
        <w:t>,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 xml:space="preserve">O </w:t>
      </w:r>
    </w:p>
    <w:p w14:paraId="1B645A1F" w14:textId="12562CBE" w:rsidR="00792BE0" w:rsidRDefault="00792BE0" w:rsidP="00792BE0">
      <w:pPr>
        <w:pStyle w:val="BodyText"/>
        <w:tabs>
          <w:tab w:val="left" w:pos="3238"/>
        </w:tabs>
        <w:spacing w:before="144" w:line="343" w:lineRule="auto"/>
        <w:ind w:left="0" w:right="915"/>
      </w:pPr>
      <w:r>
        <w:rPr>
          <w:u w:val="single"/>
        </w:rPr>
        <w:t>Step 2:</w:t>
      </w:r>
    </w:p>
    <w:p w14:paraId="73E21F44" w14:textId="77777777" w:rsidR="00792BE0" w:rsidRDefault="00792BE0" w:rsidP="00792BE0">
      <w:pPr>
        <w:pStyle w:val="BodyText"/>
        <w:spacing w:before="14" w:line="259" w:lineRule="auto"/>
        <w:ind w:left="0"/>
      </w:pPr>
      <w:r>
        <w:t>Identify reactions for these reactants in the table of standard</w:t>
      </w:r>
      <w:r>
        <w:rPr>
          <w:spacing w:val="-7"/>
        </w:rPr>
        <w:t xml:space="preserve"> </w:t>
      </w:r>
      <w:r>
        <w:t>electrode</w:t>
      </w:r>
      <w:r>
        <w:rPr>
          <w:spacing w:val="-8"/>
        </w:rPr>
        <w:t xml:space="preserve"> </w:t>
      </w:r>
      <w:r>
        <w:t>potentials.</w:t>
      </w:r>
    </w:p>
    <w:p w14:paraId="44D662E6" w14:textId="4EBD8696" w:rsidR="00792BE0" w:rsidRDefault="00792BE0" w:rsidP="00792BE0">
      <w:pPr>
        <w:pStyle w:val="BodyText"/>
        <w:spacing w:before="120"/>
        <w:ind w:left="0"/>
      </w:pPr>
      <w:r>
        <w:rPr>
          <w:position w:val="2"/>
        </w:rPr>
        <w:t>Na</w:t>
      </w:r>
      <w:r>
        <w:rPr>
          <w:position w:val="2"/>
          <w:vertAlign w:val="superscript"/>
        </w:rPr>
        <w:t>+</w:t>
      </w:r>
      <w:r>
        <w:rPr>
          <w:position w:val="2"/>
        </w:rPr>
        <w:t>, Cl</w:t>
      </w:r>
      <w:r>
        <w:rPr>
          <w:position w:val="2"/>
          <w:vertAlign w:val="superscript"/>
        </w:rPr>
        <w:t>-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spacing w:val="-5"/>
          <w:position w:val="2"/>
        </w:rPr>
        <w:t>H</w:t>
      </w:r>
      <w:r>
        <w:rPr>
          <w:spacing w:val="-5"/>
          <w:sz w:val="16"/>
        </w:rPr>
        <w:t>2</w:t>
      </w:r>
      <w:r>
        <w:rPr>
          <w:spacing w:val="-5"/>
          <w:position w:val="2"/>
        </w:rPr>
        <w:t>O – There are 3 possible reactants in this cell</w:t>
      </w:r>
      <w:r w:rsidR="002A6D78">
        <w:rPr>
          <w:spacing w:val="-5"/>
          <w:position w:val="2"/>
        </w:rPr>
        <w:t>, and four ½ equations with these in them (water is in two).</w:t>
      </w:r>
    </w:p>
    <w:p w14:paraId="6F9CDA4F" w14:textId="77777777" w:rsidR="00792BE0" w:rsidRPr="00972B42" w:rsidRDefault="00792BE0" w:rsidP="00792BE0">
      <w:pPr>
        <w:pStyle w:val="BodyText"/>
        <w:tabs>
          <w:tab w:val="left" w:pos="816"/>
          <w:tab w:val="left" w:pos="4152"/>
        </w:tabs>
        <w:spacing w:before="125"/>
        <w:ind w:left="0"/>
        <w:rPr>
          <w:spacing w:val="-5"/>
          <w:u w:val="single"/>
        </w:rPr>
      </w:pPr>
      <w:r w:rsidRPr="00972B42">
        <w:rPr>
          <w:spacing w:val="-5"/>
          <w:u w:val="single"/>
        </w:rPr>
        <w:t>Step 3:</w:t>
      </w:r>
    </w:p>
    <w:p w14:paraId="7A083FD2" w14:textId="77777777" w:rsidR="00792BE0" w:rsidRPr="005903DD" w:rsidRDefault="00792BE0" w:rsidP="00792BE0">
      <w:pPr>
        <w:spacing w:line="252" w:lineRule="auto"/>
        <w:rPr>
          <w:sz w:val="24"/>
          <w:szCs w:val="24"/>
        </w:rPr>
      </w:pPr>
      <w:r w:rsidRPr="005903DD">
        <w:rPr>
          <w:sz w:val="24"/>
          <w:szCs w:val="24"/>
        </w:rPr>
        <w:t>Write all the E</w:t>
      </w:r>
      <w:r w:rsidRPr="005903DD">
        <w:rPr>
          <w:sz w:val="24"/>
          <w:szCs w:val="24"/>
          <w:vertAlign w:val="superscript"/>
        </w:rPr>
        <w:t>0</w:t>
      </w:r>
      <w:r w:rsidRPr="005903DD">
        <w:rPr>
          <w:sz w:val="24"/>
          <w:szCs w:val="24"/>
        </w:rPr>
        <w:t xml:space="preserve"> ½ reaction involving these reactants</w:t>
      </w:r>
    </w:p>
    <w:p w14:paraId="7DAED019" w14:textId="1B6E195F" w:rsidR="00792BE0" w:rsidRDefault="005903DD" w:rsidP="00792BE0">
      <w:pPr>
        <w:spacing w:line="252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292A0229" wp14:editId="7F622239">
                <wp:simplePos x="0" y="0"/>
                <wp:positionH relativeFrom="column">
                  <wp:posOffset>-1137</wp:posOffset>
                </wp:positionH>
                <wp:positionV relativeFrom="paragraph">
                  <wp:posOffset>176757</wp:posOffset>
                </wp:positionV>
                <wp:extent cx="2674061" cy="825007"/>
                <wp:effectExtent l="0" t="0" r="12065" b="133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4061" cy="825007"/>
                          <a:chOff x="0" y="0"/>
                          <a:chExt cx="2674685" cy="825128"/>
                        </a:xfrm>
                      </wpg:grpSpPr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416257" cy="191068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0" y="211540"/>
                            <a:ext cx="415925" cy="1905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2258760" y="423086"/>
                            <a:ext cx="415925" cy="19789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1665068" y="634628"/>
                            <a:ext cx="415925" cy="1905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533CB" id="Group 23" o:spid="_x0000_s1026" style="position:absolute;margin-left:-.1pt;margin-top:13.9pt;width:210.55pt;height:64.95pt;z-index:251634176;mso-width-relative:margin;mso-height-relative:margin" coordsize="26746,8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">
                <v:roundrect id="Rectangle: Rounded Corners 17" o:spid="_x0000_s1027" style="position:absolute;width:4162;height:19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" filled="f" strokecolor="red" strokeweight="1pt"/>
                <v:roundrect id="Rectangle: Rounded Corners 18" o:spid="_x0000_s1028" style="position:absolute;top:2115;width:4159;height:1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" filled="f" strokecolor="red" strokeweight="1pt"/>
                <v:roundrect id="Rectangle: Rounded Corners 19" o:spid="_x0000_s1029" style="position:absolute;left:22587;top:4230;width:4159;height:1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" filled="f" strokecolor="red" strokeweight="1pt"/>
                <v:roundrect id="Rectangle: Rounded Corners 20" o:spid="_x0000_s1030" style="position:absolute;left:16650;top:6346;width:4159;height:1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" filled="f" strokecolor="red" strokeweight="1pt"/>
              </v:group>
            </w:pict>
          </mc:Fallback>
        </mc:AlternateContent>
      </w:r>
    </w:p>
    <w:p w14:paraId="6E4007F4" w14:textId="20B6AF41" w:rsidR="00792BE0" w:rsidRPr="005903DD" w:rsidRDefault="00792BE0" w:rsidP="00792BE0">
      <w:pPr>
        <w:spacing w:line="252" w:lineRule="auto"/>
        <w:rPr>
          <w:sz w:val="24"/>
          <w:szCs w:val="24"/>
        </w:rPr>
      </w:pPr>
      <w:r w:rsidRPr="005903DD">
        <w:rPr>
          <w:sz w:val="24"/>
          <w:szCs w:val="24"/>
        </w:rPr>
        <w:t>Na</w:t>
      </w:r>
      <w:r w:rsidRPr="005903DD">
        <w:rPr>
          <w:sz w:val="24"/>
          <w:szCs w:val="24"/>
          <w:vertAlign w:val="superscript"/>
        </w:rPr>
        <w:t>+</w:t>
      </w:r>
      <w:r w:rsidRPr="005903DD">
        <w:rPr>
          <w:sz w:val="24"/>
          <w:szCs w:val="24"/>
          <w:vertAlign w:val="subscript"/>
        </w:rPr>
        <w:t>(</w:t>
      </w:r>
      <w:proofErr w:type="spellStart"/>
      <w:proofErr w:type="gramStart"/>
      <w:r w:rsidRPr="005903DD">
        <w:rPr>
          <w:sz w:val="24"/>
          <w:szCs w:val="24"/>
          <w:vertAlign w:val="subscript"/>
        </w:rPr>
        <w:t>aq</w:t>
      </w:r>
      <w:proofErr w:type="spellEnd"/>
      <w:r w:rsidRPr="005903DD">
        <w:rPr>
          <w:sz w:val="24"/>
          <w:szCs w:val="24"/>
          <w:vertAlign w:val="subscript"/>
        </w:rPr>
        <w:t>)</w:t>
      </w:r>
      <w:r w:rsidRPr="005903DD">
        <w:rPr>
          <w:sz w:val="24"/>
          <w:szCs w:val="24"/>
        </w:rPr>
        <w:t xml:space="preserve">   </w:t>
      </w:r>
      <w:proofErr w:type="gramEnd"/>
      <w:r w:rsidRPr="005903DD">
        <w:rPr>
          <w:sz w:val="24"/>
          <w:szCs w:val="24"/>
        </w:rPr>
        <w:t xml:space="preserve"> +     e</w:t>
      </w:r>
      <w:r w:rsidRPr="005903DD">
        <w:rPr>
          <w:sz w:val="24"/>
          <w:szCs w:val="24"/>
          <w:vertAlign w:val="superscript"/>
        </w:rPr>
        <w:t>-</w:t>
      </w:r>
      <w:r w:rsidRPr="005903DD">
        <w:rPr>
          <w:sz w:val="24"/>
          <w:szCs w:val="24"/>
        </w:rPr>
        <w:t xml:space="preserve">    </w:t>
      </w:r>
      <w:r w:rsidRPr="005903DD">
        <w:rPr>
          <w:rFonts w:ascii="Cambria Math" w:hAnsi="Cambria Math"/>
          <w:sz w:val="24"/>
          <w:szCs w:val="24"/>
        </w:rPr>
        <w:t>⇌</w:t>
      </w:r>
      <w:r w:rsidRPr="005903DD">
        <w:rPr>
          <w:sz w:val="24"/>
          <w:szCs w:val="24"/>
        </w:rPr>
        <w:t xml:space="preserve">   Na</w:t>
      </w:r>
      <w:r w:rsidRPr="005903DD">
        <w:rPr>
          <w:sz w:val="24"/>
          <w:szCs w:val="24"/>
          <w:vertAlign w:val="subscript"/>
        </w:rPr>
        <w:t>(s)</w:t>
      </w:r>
      <w:r w:rsidR="002A6D78" w:rsidRPr="005903DD">
        <w:rPr>
          <w:sz w:val="24"/>
          <w:szCs w:val="24"/>
        </w:rPr>
        <w:t xml:space="preserve">                                         </w:t>
      </w:r>
      <w:r w:rsidR="002A6D78" w:rsidRPr="005903DD">
        <w:rPr>
          <w:spacing w:val="-2"/>
          <w:sz w:val="24"/>
          <w:szCs w:val="24"/>
        </w:rPr>
        <w:t>−2.71</w:t>
      </w:r>
      <w:r w:rsidR="002A6D78" w:rsidRPr="005903DD">
        <w:rPr>
          <w:sz w:val="24"/>
          <w:szCs w:val="24"/>
        </w:rPr>
        <w:t xml:space="preserve"> v   </w:t>
      </w:r>
    </w:p>
    <w:p w14:paraId="6B13A654" w14:textId="3CEA75BF" w:rsidR="002A6D78" w:rsidRPr="005B27B4" w:rsidRDefault="00380B88" w:rsidP="00792BE0">
      <w:pPr>
        <w:spacing w:line="252" w:lineRule="auto"/>
        <w:rPr>
          <w:rFonts w:ascii="Cambria Math" w:hAnsi="Cambria Math"/>
          <w:sz w:val="24"/>
          <w:szCs w:val="24"/>
        </w:rPr>
      </w:pPr>
      <w:r w:rsidRPr="005903DD">
        <w:rPr>
          <w:noProof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42ECD830" wp14:editId="72C7E9DA">
                <wp:simplePos x="0" y="0"/>
                <wp:positionH relativeFrom="column">
                  <wp:posOffset>4028402</wp:posOffset>
                </wp:positionH>
                <wp:positionV relativeFrom="paragraph">
                  <wp:posOffset>110889</wp:posOffset>
                </wp:positionV>
                <wp:extent cx="236093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26A40" w14:textId="1A2DC63C" w:rsidR="00380B88" w:rsidRPr="00380B88" w:rsidRDefault="00380B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0B88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38C653D" wp14:editId="5E869203">
                                  <wp:extent cx="359171" cy="170825"/>
                                  <wp:effectExtent l="0" t="0" r="3175" b="63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488" cy="17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B88">
                              <w:rPr>
                                <w:sz w:val="18"/>
                                <w:szCs w:val="18"/>
                              </w:rPr>
                              <w:t xml:space="preserve"> means this is a possible reactant present in the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CD830" id="Text Box 2" o:spid="_x0000_s1030" type="#_x0000_t202" style="position:absolute;margin-left:317.2pt;margin-top:8.75pt;width:185.9pt;height:110.6pt;z-index:251646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" stroked="f">
                <v:textbox style="mso-fit-shape-to-text:t">
                  <w:txbxContent>
                    <w:p w14:paraId="1A826A40" w14:textId="1A2DC63C" w:rsidR="00380B88" w:rsidRPr="00380B88" w:rsidRDefault="00380B88">
                      <w:pPr>
                        <w:rPr>
                          <w:sz w:val="18"/>
                          <w:szCs w:val="18"/>
                        </w:rPr>
                      </w:pPr>
                      <w:r w:rsidRPr="00380B88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38C653D" wp14:editId="5E869203">
                            <wp:extent cx="359171" cy="170825"/>
                            <wp:effectExtent l="0" t="0" r="3175" b="63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488" cy="17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B88">
                        <w:rPr>
                          <w:sz w:val="18"/>
                          <w:szCs w:val="18"/>
                        </w:rPr>
                        <w:t xml:space="preserve"> means this is a possible reactant present in the solution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2BE0" w:rsidRPr="005B27B4">
        <w:rPr>
          <w:sz w:val="24"/>
          <w:szCs w:val="24"/>
        </w:rPr>
        <w:t>2H</w:t>
      </w:r>
      <w:r w:rsidR="00792BE0" w:rsidRPr="005B27B4">
        <w:rPr>
          <w:sz w:val="24"/>
          <w:szCs w:val="24"/>
          <w:vertAlign w:val="subscript"/>
        </w:rPr>
        <w:t>2</w:t>
      </w:r>
      <w:r w:rsidR="00792BE0" w:rsidRPr="005B27B4">
        <w:rPr>
          <w:sz w:val="24"/>
          <w:szCs w:val="24"/>
        </w:rPr>
        <w:t>O</w:t>
      </w:r>
      <w:r w:rsidR="002A6D78" w:rsidRPr="005B27B4">
        <w:rPr>
          <w:sz w:val="24"/>
          <w:szCs w:val="24"/>
          <w:vertAlign w:val="subscript"/>
        </w:rPr>
        <w:t>(l)</w:t>
      </w:r>
      <w:r w:rsidR="00792BE0" w:rsidRPr="005B27B4">
        <w:rPr>
          <w:sz w:val="24"/>
          <w:szCs w:val="24"/>
        </w:rPr>
        <w:t xml:space="preserve"> </w:t>
      </w:r>
      <w:r w:rsidR="002A6D78" w:rsidRPr="005B27B4">
        <w:rPr>
          <w:sz w:val="24"/>
          <w:szCs w:val="24"/>
        </w:rPr>
        <w:t xml:space="preserve">     +   2e</w:t>
      </w:r>
      <w:r w:rsidR="002A6D78" w:rsidRPr="005B27B4">
        <w:rPr>
          <w:sz w:val="24"/>
          <w:szCs w:val="24"/>
          <w:vertAlign w:val="superscript"/>
        </w:rPr>
        <w:t>-</w:t>
      </w:r>
      <w:r w:rsidR="002A6D78" w:rsidRPr="005B27B4">
        <w:rPr>
          <w:sz w:val="24"/>
          <w:szCs w:val="24"/>
        </w:rPr>
        <w:t xml:space="preserve">    </w:t>
      </w:r>
      <w:r w:rsidR="002A6D78" w:rsidRPr="005B27B4">
        <w:rPr>
          <w:rFonts w:ascii="Cambria Math" w:hAnsi="Cambria Math"/>
          <w:sz w:val="24"/>
          <w:szCs w:val="24"/>
        </w:rPr>
        <w:t>⇌   H</w:t>
      </w:r>
      <w:r w:rsidR="002A6D78" w:rsidRPr="005B27B4">
        <w:rPr>
          <w:rFonts w:ascii="Cambria Math" w:hAnsi="Cambria Math"/>
          <w:sz w:val="24"/>
          <w:szCs w:val="24"/>
          <w:vertAlign w:val="subscript"/>
        </w:rPr>
        <w:t>2(</w:t>
      </w:r>
      <w:proofErr w:type="gramStart"/>
      <w:r w:rsidR="002A6D78" w:rsidRPr="005B27B4">
        <w:rPr>
          <w:rFonts w:ascii="Cambria Math" w:hAnsi="Cambria Math"/>
          <w:sz w:val="24"/>
          <w:szCs w:val="24"/>
          <w:vertAlign w:val="subscript"/>
        </w:rPr>
        <w:t>g)</w:t>
      </w:r>
      <w:r w:rsidR="002A6D78" w:rsidRPr="005B27B4">
        <w:rPr>
          <w:rFonts w:ascii="Cambria Math" w:hAnsi="Cambria Math"/>
          <w:sz w:val="24"/>
          <w:szCs w:val="24"/>
        </w:rPr>
        <w:t xml:space="preserve">   </w:t>
      </w:r>
      <w:proofErr w:type="gramEnd"/>
      <w:r w:rsidR="002A6D78" w:rsidRPr="005B27B4">
        <w:rPr>
          <w:rFonts w:ascii="Cambria Math" w:hAnsi="Cambria Math"/>
          <w:sz w:val="24"/>
          <w:szCs w:val="24"/>
        </w:rPr>
        <w:t xml:space="preserve">  +   2OH</w:t>
      </w:r>
      <w:r w:rsidR="002A6D78" w:rsidRPr="005B27B4">
        <w:rPr>
          <w:rFonts w:ascii="Cambria Math" w:hAnsi="Cambria Math"/>
          <w:sz w:val="24"/>
          <w:szCs w:val="24"/>
          <w:vertAlign w:val="superscript"/>
        </w:rPr>
        <w:t>-</w:t>
      </w:r>
      <w:r w:rsidR="002A6D78" w:rsidRPr="005B27B4">
        <w:rPr>
          <w:rFonts w:ascii="Cambria Math" w:hAnsi="Cambria Math"/>
          <w:sz w:val="24"/>
          <w:szCs w:val="24"/>
          <w:vertAlign w:val="subscript"/>
        </w:rPr>
        <w:t>(</w:t>
      </w:r>
      <w:proofErr w:type="spellStart"/>
      <w:r w:rsidR="002A6D78" w:rsidRPr="005B27B4">
        <w:rPr>
          <w:rFonts w:ascii="Cambria Math" w:hAnsi="Cambria Math"/>
          <w:sz w:val="24"/>
          <w:szCs w:val="24"/>
          <w:vertAlign w:val="subscript"/>
        </w:rPr>
        <w:t>aq</w:t>
      </w:r>
      <w:proofErr w:type="spellEnd"/>
      <w:r w:rsidR="002A6D78" w:rsidRPr="005B27B4">
        <w:rPr>
          <w:rFonts w:ascii="Cambria Math" w:hAnsi="Cambria Math"/>
          <w:sz w:val="24"/>
          <w:szCs w:val="24"/>
          <w:vertAlign w:val="subscript"/>
        </w:rPr>
        <w:t>)</w:t>
      </w:r>
      <w:r w:rsidR="002A6D78" w:rsidRPr="005B27B4">
        <w:rPr>
          <w:rFonts w:ascii="Cambria Math" w:hAnsi="Cambria Math"/>
          <w:sz w:val="24"/>
          <w:szCs w:val="24"/>
        </w:rPr>
        <w:t xml:space="preserve">            </w:t>
      </w:r>
      <w:r w:rsidR="002A6D78" w:rsidRPr="005B27B4">
        <w:rPr>
          <w:spacing w:val="-2"/>
          <w:position w:val="2"/>
          <w:sz w:val="24"/>
        </w:rPr>
        <w:t>−0.83 v</w:t>
      </w:r>
    </w:p>
    <w:p w14:paraId="117F41AF" w14:textId="7ADBAB6F" w:rsidR="002A6D78" w:rsidRPr="005903DD" w:rsidRDefault="002A6D78" w:rsidP="00792BE0">
      <w:pPr>
        <w:spacing w:line="252" w:lineRule="auto"/>
        <w:rPr>
          <w:sz w:val="24"/>
          <w:szCs w:val="24"/>
          <w:lang w:val="de-DE"/>
        </w:rPr>
      </w:pPr>
      <w:r w:rsidRPr="005903DD">
        <w:rPr>
          <w:sz w:val="24"/>
          <w:szCs w:val="24"/>
          <w:lang w:val="de-DE"/>
        </w:rPr>
        <w:t>O</w:t>
      </w:r>
      <w:r w:rsidRPr="005903DD">
        <w:rPr>
          <w:sz w:val="24"/>
          <w:szCs w:val="24"/>
          <w:vertAlign w:val="subscript"/>
          <w:lang w:val="de-DE"/>
        </w:rPr>
        <w:t>2(</w:t>
      </w:r>
      <w:proofErr w:type="gramStart"/>
      <w:r w:rsidRPr="005903DD">
        <w:rPr>
          <w:sz w:val="24"/>
          <w:szCs w:val="24"/>
          <w:vertAlign w:val="subscript"/>
          <w:lang w:val="de-DE"/>
        </w:rPr>
        <w:t>g)</w:t>
      </w:r>
      <w:r w:rsidRPr="005903DD">
        <w:rPr>
          <w:sz w:val="24"/>
          <w:szCs w:val="24"/>
          <w:lang w:val="de-DE"/>
        </w:rPr>
        <w:t xml:space="preserve">   </w:t>
      </w:r>
      <w:proofErr w:type="gramEnd"/>
      <w:r w:rsidRPr="005903DD">
        <w:rPr>
          <w:sz w:val="24"/>
          <w:szCs w:val="24"/>
          <w:lang w:val="de-DE"/>
        </w:rPr>
        <w:t xml:space="preserve">      +     4H</w:t>
      </w:r>
      <w:r w:rsidRPr="005903DD">
        <w:rPr>
          <w:sz w:val="24"/>
          <w:szCs w:val="24"/>
          <w:vertAlign w:val="superscript"/>
          <w:lang w:val="de-DE"/>
        </w:rPr>
        <w:t>+</w:t>
      </w:r>
      <w:r w:rsidRPr="005903DD">
        <w:rPr>
          <w:sz w:val="24"/>
          <w:szCs w:val="24"/>
          <w:vertAlign w:val="subscript"/>
          <w:lang w:val="de-DE"/>
        </w:rPr>
        <w:t>(</w:t>
      </w:r>
      <w:proofErr w:type="spellStart"/>
      <w:r w:rsidRPr="005903DD">
        <w:rPr>
          <w:sz w:val="24"/>
          <w:szCs w:val="24"/>
          <w:vertAlign w:val="subscript"/>
          <w:lang w:val="de-DE"/>
        </w:rPr>
        <w:t>aq</w:t>
      </w:r>
      <w:proofErr w:type="spellEnd"/>
      <w:r w:rsidRPr="005903DD">
        <w:rPr>
          <w:sz w:val="24"/>
          <w:szCs w:val="24"/>
          <w:vertAlign w:val="subscript"/>
          <w:lang w:val="de-DE"/>
        </w:rPr>
        <w:t>)</w:t>
      </w:r>
      <w:r w:rsidRPr="005903DD">
        <w:rPr>
          <w:sz w:val="24"/>
          <w:szCs w:val="24"/>
          <w:lang w:val="de-DE"/>
        </w:rPr>
        <w:t xml:space="preserve">       +   4e</w:t>
      </w:r>
      <w:r w:rsidRPr="005903DD">
        <w:rPr>
          <w:sz w:val="24"/>
          <w:szCs w:val="24"/>
          <w:vertAlign w:val="superscript"/>
          <w:lang w:val="de-DE"/>
        </w:rPr>
        <w:t>-</w:t>
      </w:r>
      <w:r w:rsidRPr="005903DD">
        <w:rPr>
          <w:sz w:val="24"/>
          <w:szCs w:val="24"/>
          <w:lang w:val="de-DE"/>
        </w:rPr>
        <w:t xml:space="preserve">    </w:t>
      </w:r>
      <w:r w:rsidRPr="005903DD">
        <w:rPr>
          <w:rFonts w:ascii="Cambria Math" w:hAnsi="Cambria Math"/>
          <w:sz w:val="24"/>
          <w:szCs w:val="24"/>
          <w:lang w:val="de-DE"/>
        </w:rPr>
        <w:t>⇌</w:t>
      </w:r>
      <w:r w:rsidRPr="005903DD">
        <w:rPr>
          <w:sz w:val="24"/>
          <w:szCs w:val="24"/>
          <w:lang w:val="de-DE"/>
        </w:rPr>
        <w:t xml:space="preserve">     2H</w:t>
      </w:r>
      <w:r w:rsidRPr="005903DD">
        <w:rPr>
          <w:sz w:val="24"/>
          <w:szCs w:val="24"/>
          <w:vertAlign w:val="subscript"/>
          <w:lang w:val="de-DE"/>
        </w:rPr>
        <w:t>2</w:t>
      </w:r>
      <w:r w:rsidRPr="005903DD">
        <w:rPr>
          <w:sz w:val="24"/>
          <w:szCs w:val="24"/>
          <w:lang w:val="de-DE"/>
        </w:rPr>
        <w:t>O</w:t>
      </w:r>
      <w:r w:rsidRPr="005903DD">
        <w:rPr>
          <w:sz w:val="24"/>
          <w:szCs w:val="24"/>
          <w:vertAlign w:val="subscript"/>
          <w:lang w:val="de-DE"/>
        </w:rPr>
        <w:t>(l)</w:t>
      </w:r>
      <w:r w:rsidRPr="005903DD">
        <w:rPr>
          <w:sz w:val="24"/>
          <w:szCs w:val="24"/>
          <w:lang w:val="de-DE"/>
        </w:rPr>
        <w:t xml:space="preserve">        </w:t>
      </w:r>
      <w:r w:rsidRPr="005903DD">
        <w:rPr>
          <w:spacing w:val="-2"/>
          <w:position w:val="2"/>
          <w:sz w:val="24"/>
          <w:lang w:val="de-DE"/>
        </w:rPr>
        <w:t>+1.23 v</w:t>
      </w:r>
    </w:p>
    <w:p w14:paraId="5C5786A3" w14:textId="5C3FD6BB" w:rsidR="002A6D78" w:rsidRPr="005903DD" w:rsidRDefault="002A6D78" w:rsidP="00792BE0">
      <w:pPr>
        <w:spacing w:line="252" w:lineRule="auto"/>
        <w:rPr>
          <w:sz w:val="24"/>
          <w:szCs w:val="24"/>
          <w:lang w:val="de-DE"/>
        </w:rPr>
        <w:sectPr w:rsidR="002A6D78" w:rsidRPr="005903DD">
          <w:pgSz w:w="11910" w:h="16840"/>
          <w:pgMar w:top="660" w:right="380" w:bottom="280" w:left="840" w:header="720" w:footer="720" w:gutter="0"/>
          <w:cols w:space="720"/>
        </w:sectPr>
      </w:pPr>
      <w:r w:rsidRPr="005903DD">
        <w:rPr>
          <w:sz w:val="24"/>
          <w:szCs w:val="24"/>
          <w:lang w:val="de-DE"/>
        </w:rPr>
        <w:t>Cl</w:t>
      </w:r>
      <w:r w:rsidRPr="005903DD">
        <w:rPr>
          <w:sz w:val="24"/>
          <w:szCs w:val="24"/>
          <w:vertAlign w:val="subscript"/>
          <w:lang w:val="de-DE"/>
        </w:rPr>
        <w:t>2(</w:t>
      </w:r>
      <w:proofErr w:type="gramStart"/>
      <w:r w:rsidRPr="005903DD">
        <w:rPr>
          <w:sz w:val="24"/>
          <w:szCs w:val="24"/>
          <w:vertAlign w:val="subscript"/>
          <w:lang w:val="de-DE"/>
        </w:rPr>
        <w:t>g)</w:t>
      </w:r>
      <w:r w:rsidRPr="005903DD">
        <w:rPr>
          <w:sz w:val="24"/>
          <w:szCs w:val="24"/>
          <w:lang w:val="de-DE"/>
        </w:rPr>
        <w:t xml:space="preserve">   </w:t>
      </w:r>
      <w:proofErr w:type="gramEnd"/>
      <w:r w:rsidRPr="005903DD">
        <w:rPr>
          <w:sz w:val="24"/>
          <w:szCs w:val="24"/>
          <w:lang w:val="de-DE"/>
        </w:rPr>
        <w:t xml:space="preserve">     +       2e</w:t>
      </w:r>
      <w:r w:rsidRPr="005903DD">
        <w:rPr>
          <w:sz w:val="24"/>
          <w:szCs w:val="24"/>
          <w:vertAlign w:val="superscript"/>
          <w:lang w:val="de-DE"/>
        </w:rPr>
        <w:t>-</w:t>
      </w:r>
      <w:r w:rsidRPr="005903DD">
        <w:rPr>
          <w:sz w:val="24"/>
          <w:szCs w:val="24"/>
          <w:lang w:val="de-DE"/>
        </w:rPr>
        <w:t xml:space="preserve">       </w:t>
      </w:r>
      <w:r w:rsidRPr="005903DD">
        <w:rPr>
          <w:rFonts w:ascii="Cambria Math" w:hAnsi="Cambria Math"/>
          <w:sz w:val="24"/>
          <w:szCs w:val="24"/>
          <w:lang w:val="de-DE"/>
        </w:rPr>
        <w:t>⇌       2Cl</w:t>
      </w:r>
      <w:r w:rsidRPr="005903DD">
        <w:rPr>
          <w:rFonts w:ascii="Cambria Math" w:hAnsi="Cambria Math"/>
          <w:sz w:val="24"/>
          <w:szCs w:val="24"/>
          <w:vertAlign w:val="superscript"/>
          <w:lang w:val="de-DE"/>
        </w:rPr>
        <w:t>-</w:t>
      </w:r>
      <w:r w:rsidRPr="005903DD">
        <w:rPr>
          <w:rFonts w:ascii="Cambria Math" w:hAnsi="Cambria Math"/>
          <w:sz w:val="24"/>
          <w:szCs w:val="24"/>
          <w:vertAlign w:val="subscript"/>
          <w:lang w:val="de-DE"/>
        </w:rPr>
        <w:t>(</w:t>
      </w:r>
      <w:proofErr w:type="spellStart"/>
      <w:r w:rsidRPr="005903DD">
        <w:rPr>
          <w:rFonts w:ascii="Cambria Math" w:hAnsi="Cambria Math"/>
          <w:sz w:val="24"/>
          <w:szCs w:val="24"/>
          <w:vertAlign w:val="subscript"/>
          <w:lang w:val="de-DE"/>
        </w:rPr>
        <w:t>aq</w:t>
      </w:r>
      <w:proofErr w:type="spellEnd"/>
      <w:r w:rsidRPr="005903DD">
        <w:rPr>
          <w:rFonts w:ascii="Cambria Math" w:hAnsi="Cambria Math"/>
          <w:sz w:val="24"/>
          <w:szCs w:val="24"/>
          <w:vertAlign w:val="subscript"/>
          <w:lang w:val="de-DE"/>
        </w:rPr>
        <w:t>)</w:t>
      </w:r>
      <w:r w:rsidRPr="005903DD">
        <w:rPr>
          <w:sz w:val="24"/>
          <w:szCs w:val="24"/>
          <w:lang w:val="de-DE"/>
        </w:rPr>
        <w:t xml:space="preserve">                        </w:t>
      </w:r>
      <w:r w:rsidRPr="005903DD">
        <w:rPr>
          <w:spacing w:val="-2"/>
          <w:position w:val="2"/>
          <w:sz w:val="24"/>
          <w:szCs w:val="24"/>
          <w:lang w:val="de-DE"/>
        </w:rPr>
        <w:t>+1.36 v</w:t>
      </w:r>
    </w:p>
    <w:p w14:paraId="418D2F6C" w14:textId="6476B8E9" w:rsidR="00A23F83" w:rsidRPr="000B729B" w:rsidRDefault="00792BE0" w:rsidP="00972B42">
      <w:pPr>
        <w:pStyle w:val="BodyText"/>
        <w:spacing w:before="29"/>
        <w:ind w:left="0"/>
        <w:rPr>
          <w:lang w:val="en-AU"/>
        </w:rPr>
      </w:pPr>
      <w:r w:rsidRPr="000B729B">
        <w:rPr>
          <w:u w:val="single"/>
          <w:lang w:val="en-AU"/>
        </w:rPr>
        <w:lastRenderedPageBreak/>
        <w:t>Step</w:t>
      </w:r>
      <w:r w:rsidRPr="000B729B">
        <w:rPr>
          <w:spacing w:val="-1"/>
          <w:u w:val="single"/>
          <w:lang w:val="en-AU"/>
        </w:rPr>
        <w:t xml:space="preserve"> </w:t>
      </w:r>
      <w:r w:rsidR="005903DD" w:rsidRPr="000B729B">
        <w:rPr>
          <w:spacing w:val="-5"/>
          <w:u w:val="single"/>
          <w:lang w:val="en-AU"/>
        </w:rPr>
        <w:t>4</w:t>
      </w:r>
      <w:r w:rsidRPr="000B729B">
        <w:rPr>
          <w:spacing w:val="-5"/>
          <w:u w:val="single"/>
          <w:lang w:val="en-AU"/>
        </w:rPr>
        <w:t>:</w:t>
      </w:r>
    </w:p>
    <w:p w14:paraId="606109DD" w14:textId="6C9928A8" w:rsidR="00A23F83" w:rsidRDefault="00792BE0" w:rsidP="00972B42">
      <w:pPr>
        <w:pStyle w:val="BodyText"/>
        <w:spacing w:before="144" w:line="259" w:lineRule="auto"/>
        <w:ind w:left="0" w:right="380"/>
      </w:pPr>
      <w:r>
        <w:t>Label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reactions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Oxidation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Reduction –</w:t>
      </w:r>
      <w:r>
        <w:rPr>
          <w:spacing w:val="-4"/>
        </w:rPr>
        <w:t xml:space="preserve"> </w:t>
      </w:r>
      <w:r>
        <w:t>oxidation</w:t>
      </w:r>
      <w:r>
        <w:rPr>
          <w:spacing w:val="-2"/>
        </w:rPr>
        <w:t xml:space="preserve"> </w:t>
      </w:r>
      <w:r w:rsidR="000B729B">
        <w:t>has a reactant of the right (and the half reaction goes from right to left)</w:t>
      </w:r>
      <w:r>
        <w:t>,</w:t>
      </w:r>
      <w:r>
        <w:rPr>
          <w:spacing w:val="-3"/>
        </w:rPr>
        <w:t xml:space="preserve"> </w:t>
      </w:r>
      <w:r w:rsidR="000B729B">
        <w:t xml:space="preserve">Reduction has </w:t>
      </w:r>
      <w:proofErr w:type="spellStart"/>
      <w:r w:rsidR="000B729B">
        <w:t>ractants</w:t>
      </w:r>
      <w:proofErr w:type="spellEnd"/>
      <w:r w:rsidR="000B729B">
        <w:t xml:space="preserve"> on the left (and the half reaction goes from</w:t>
      </w:r>
      <w:r>
        <w:rPr>
          <w:spacing w:val="-5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right</w:t>
      </w:r>
      <w:r w:rsidR="000B729B">
        <w:rPr>
          <w:spacing w:val="-2"/>
        </w:rPr>
        <w:t>).</w:t>
      </w:r>
    </w:p>
    <w:p w14:paraId="6394990C" w14:textId="77777777" w:rsidR="00380B88" w:rsidRDefault="00380B88" w:rsidP="00380B88">
      <w:pPr>
        <w:spacing w:line="252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09856" behindDoc="0" locked="0" layoutInCell="1" allowOverlap="1" wp14:anchorId="431F3999" wp14:editId="7A6347DA">
                <wp:simplePos x="0" y="0"/>
                <wp:positionH relativeFrom="column">
                  <wp:posOffset>-7961</wp:posOffset>
                </wp:positionH>
                <wp:positionV relativeFrom="paragraph">
                  <wp:posOffset>175042</wp:posOffset>
                </wp:positionV>
                <wp:extent cx="2660510" cy="838329"/>
                <wp:effectExtent l="0" t="0" r="26035" b="190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510" cy="838329"/>
                          <a:chOff x="0" y="0"/>
                          <a:chExt cx="2660510" cy="838329"/>
                        </a:xfrm>
                      </wpg:grpSpPr>
                      <wps:wsp>
                        <wps:cNvPr id="25" name="Rectangle: Rounded Corners 25"/>
                        <wps:cNvSpPr/>
                        <wps:spPr>
                          <a:xfrm>
                            <a:off x="0" y="0"/>
                            <a:ext cx="416257" cy="191068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0" y="211540"/>
                            <a:ext cx="415925" cy="1905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: Rounded Corners 27"/>
                        <wps:cNvSpPr/>
                        <wps:spPr>
                          <a:xfrm>
                            <a:off x="2244585" y="429847"/>
                            <a:ext cx="415925" cy="204774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: Rounded Corners 28"/>
                        <wps:cNvSpPr/>
                        <wps:spPr>
                          <a:xfrm>
                            <a:off x="1657890" y="647829"/>
                            <a:ext cx="457511" cy="1905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8B7F6" id="Group 24" o:spid="_x0000_s1026" style="position:absolute;margin-left:-.65pt;margin-top:13.8pt;width:209.5pt;height:66pt;z-index:487609856;mso-width-relative:margin;mso-height-relative:margin" coordsize="26605,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">
                <v:roundrect id="Rectangle: Rounded Corners 25" o:spid="_x0000_s1027" style="position:absolute;width:4162;height:19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" filled="f" strokecolor="red" strokeweight="1pt"/>
                <v:roundrect id="Rectangle: Rounded Corners 26" o:spid="_x0000_s1028" style="position:absolute;top:2115;width:4159;height:1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" filled="f" strokecolor="red" strokeweight="1pt"/>
                <v:roundrect id="Rectangle: Rounded Corners 27" o:spid="_x0000_s1029" style="position:absolute;left:22445;top:4298;width:4160;height:2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" filled="f" strokecolor="red" strokeweight="1pt"/>
                <v:roundrect id="Rectangle: Rounded Corners 28" o:spid="_x0000_s1030" style="position:absolute;left:16578;top:6478;width:4576;height:1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" filled="f" strokecolor="red" strokeweight="1pt"/>
              </v:group>
            </w:pict>
          </mc:Fallback>
        </mc:AlternateContent>
      </w:r>
    </w:p>
    <w:p w14:paraId="56C04D1B" w14:textId="0F82F2A6" w:rsidR="00380B88" w:rsidRPr="005903DD" w:rsidRDefault="00380B88" w:rsidP="00380B88">
      <w:pPr>
        <w:spacing w:line="252" w:lineRule="auto"/>
        <w:rPr>
          <w:sz w:val="24"/>
          <w:szCs w:val="24"/>
        </w:rPr>
      </w:pPr>
      <w:r w:rsidRPr="005903DD">
        <w:rPr>
          <w:sz w:val="24"/>
          <w:szCs w:val="24"/>
        </w:rPr>
        <w:t>Na</w:t>
      </w:r>
      <w:r w:rsidRPr="005903DD">
        <w:rPr>
          <w:sz w:val="24"/>
          <w:szCs w:val="24"/>
          <w:vertAlign w:val="superscript"/>
        </w:rPr>
        <w:t>+</w:t>
      </w:r>
      <w:r w:rsidRPr="005903DD">
        <w:rPr>
          <w:sz w:val="24"/>
          <w:szCs w:val="24"/>
          <w:vertAlign w:val="subscript"/>
        </w:rPr>
        <w:t>(</w:t>
      </w:r>
      <w:proofErr w:type="spellStart"/>
      <w:proofErr w:type="gramStart"/>
      <w:r w:rsidRPr="005903DD">
        <w:rPr>
          <w:sz w:val="24"/>
          <w:szCs w:val="24"/>
          <w:vertAlign w:val="subscript"/>
        </w:rPr>
        <w:t>aq</w:t>
      </w:r>
      <w:proofErr w:type="spellEnd"/>
      <w:r w:rsidRPr="005903DD">
        <w:rPr>
          <w:sz w:val="24"/>
          <w:szCs w:val="24"/>
          <w:vertAlign w:val="subscript"/>
        </w:rPr>
        <w:t>)</w:t>
      </w:r>
      <w:r w:rsidRPr="005903DD">
        <w:rPr>
          <w:sz w:val="24"/>
          <w:szCs w:val="24"/>
        </w:rPr>
        <w:t xml:space="preserve">   </w:t>
      </w:r>
      <w:proofErr w:type="gramEnd"/>
      <w:r w:rsidRPr="005903DD">
        <w:rPr>
          <w:sz w:val="24"/>
          <w:szCs w:val="24"/>
        </w:rPr>
        <w:t xml:space="preserve"> +     e</w:t>
      </w:r>
      <w:r w:rsidRPr="005903DD">
        <w:rPr>
          <w:sz w:val="24"/>
          <w:szCs w:val="24"/>
          <w:vertAlign w:val="superscript"/>
        </w:rPr>
        <w:t>-</w:t>
      </w:r>
      <w:r w:rsidRPr="005903DD">
        <w:rPr>
          <w:sz w:val="24"/>
          <w:szCs w:val="24"/>
        </w:rPr>
        <w:t xml:space="preserve">    </w:t>
      </w:r>
      <w:r w:rsidRPr="005903DD">
        <w:rPr>
          <w:rFonts w:ascii="Cambria Math" w:hAnsi="Cambria Math"/>
          <w:sz w:val="24"/>
          <w:szCs w:val="24"/>
        </w:rPr>
        <w:t>⇌</w:t>
      </w:r>
      <w:r w:rsidRPr="005903DD">
        <w:rPr>
          <w:sz w:val="24"/>
          <w:szCs w:val="24"/>
        </w:rPr>
        <w:t xml:space="preserve">   Na</w:t>
      </w:r>
      <w:r w:rsidRPr="005903DD">
        <w:rPr>
          <w:sz w:val="24"/>
          <w:szCs w:val="24"/>
          <w:vertAlign w:val="subscript"/>
        </w:rPr>
        <w:t>(s)</w:t>
      </w:r>
      <w:r w:rsidRPr="005903DD">
        <w:rPr>
          <w:sz w:val="24"/>
          <w:szCs w:val="24"/>
        </w:rPr>
        <w:t xml:space="preserve">                                       </w:t>
      </w:r>
      <w:r w:rsidRPr="005903DD">
        <w:rPr>
          <w:spacing w:val="-2"/>
          <w:sz w:val="24"/>
          <w:szCs w:val="24"/>
        </w:rPr>
        <w:t>−2.71</w:t>
      </w:r>
      <w:r w:rsidRPr="005903DD">
        <w:rPr>
          <w:sz w:val="24"/>
          <w:szCs w:val="24"/>
        </w:rPr>
        <w:t xml:space="preserve"> v   Possible </w:t>
      </w:r>
      <w:r w:rsidRPr="005903DD">
        <w:rPr>
          <w:b/>
          <w:bCs/>
          <w:sz w:val="24"/>
          <w:szCs w:val="24"/>
        </w:rPr>
        <w:t>REDUCTION</w:t>
      </w:r>
      <w:r w:rsidRPr="005903DD">
        <w:rPr>
          <w:sz w:val="24"/>
          <w:szCs w:val="24"/>
        </w:rPr>
        <w:t xml:space="preserve">    (reactant on left, is an oxidant)</w:t>
      </w:r>
    </w:p>
    <w:p w14:paraId="2A5AE64B" w14:textId="1F9FA59E" w:rsidR="00380B88" w:rsidRPr="005903DD" w:rsidRDefault="00380B88" w:rsidP="00380B88">
      <w:pPr>
        <w:spacing w:line="252" w:lineRule="auto"/>
        <w:rPr>
          <w:rFonts w:ascii="Cambria Math" w:hAnsi="Cambria Math"/>
          <w:sz w:val="24"/>
          <w:szCs w:val="24"/>
          <w:lang w:val="en-AU"/>
        </w:rPr>
      </w:pPr>
      <w:r w:rsidRPr="005903DD">
        <w:rPr>
          <w:sz w:val="24"/>
          <w:szCs w:val="24"/>
          <w:lang w:val="en-AU"/>
        </w:rPr>
        <w:t>2H</w:t>
      </w:r>
      <w:r w:rsidRPr="005903DD">
        <w:rPr>
          <w:sz w:val="24"/>
          <w:szCs w:val="24"/>
          <w:vertAlign w:val="subscript"/>
          <w:lang w:val="en-AU"/>
        </w:rPr>
        <w:t>2</w:t>
      </w:r>
      <w:r w:rsidRPr="005903DD">
        <w:rPr>
          <w:sz w:val="24"/>
          <w:szCs w:val="24"/>
          <w:lang w:val="en-AU"/>
        </w:rPr>
        <w:t>O</w:t>
      </w:r>
      <w:r w:rsidRPr="005903DD">
        <w:rPr>
          <w:sz w:val="24"/>
          <w:szCs w:val="24"/>
          <w:vertAlign w:val="subscript"/>
          <w:lang w:val="en-AU"/>
        </w:rPr>
        <w:t>(l)</w:t>
      </w:r>
      <w:r w:rsidRPr="005903DD">
        <w:rPr>
          <w:sz w:val="24"/>
          <w:szCs w:val="24"/>
          <w:lang w:val="en-AU"/>
        </w:rPr>
        <w:t xml:space="preserve">      +   2e</w:t>
      </w:r>
      <w:r w:rsidRPr="005903DD">
        <w:rPr>
          <w:sz w:val="24"/>
          <w:szCs w:val="24"/>
          <w:vertAlign w:val="superscript"/>
          <w:lang w:val="en-AU"/>
        </w:rPr>
        <w:t>-</w:t>
      </w:r>
      <w:r w:rsidRPr="005903DD">
        <w:rPr>
          <w:sz w:val="24"/>
          <w:szCs w:val="24"/>
          <w:lang w:val="en-AU"/>
        </w:rPr>
        <w:t xml:space="preserve">    </w:t>
      </w:r>
      <w:r w:rsidRPr="005903DD">
        <w:rPr>
          <w:rFonts w:ascii="Cambria Math" w:hAnsi="Cambria Math"/>
          <w:sz w:val="24"/>
          <w:szCs w:val="24"/>
          <w:lang w:val="en-AU"/>
        </w:rPr>
        <w:t>⇌   H</w:t>
      </w:r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2(</w:t>
      </w:r>
      <w:proofErr w:type="gramStart"/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g)</w:t>
      </w:r>
      <w:r w:rsidRPr="005903DD">
        <w:rPr>
          <w:rFonts w:ascii="Cambria Math" w:hAnsi="Cambria Math"/>
          <w:sz w:val="24"/>
          <w:szCs w:val="24"/>
          <w:lang w:val="en-AU"/>
        </w:rPr>
        <w:t xml:space="preserve">   </w:t>
      </w:r>
      <w:proofErr w:type="gramEnd"/>
      <w:r w:rsidRPr="005903DD">
        <w:rPr>
          <w:rFonts w:ascii="Cambria Math" w:hAnsi="Cambria Math"/>
          <w:sz w:val="24"/>
          <w:szCs w:val="24"/>
          <w:lang w:val="en-AU"/>
        </w:rPr>
        <w:t xml:space="preserve">  +   2OH</w:t>
      </w:r>
      <w:r w:rsidRPr="005903DD">
        <w:rPr>
          <w:rFonts w:ascii="Cambria Math" w:hAnsi="Cambria Math"/>
          <w:sz w:val="24"/>
          <w:szCs w:val="24"/>
          <w:vertAlign w:val="superscript"/>
          <w:lang w:val="en-AU"/>
        </w:rPr>
        <w:t>-</w:t>
      </w:r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(</w:t>
      </w:r>
      <w:proofErr w:type="spellStart"/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aq</w:t>
      </w:r>
      <w:proofErr w:type="spellEnd"/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)</w:t>
      </w:r>
      <w:r w:rsidRPr="005903DD">
        <w:rPr>
          <w:rFonts w:ascii="Cambria Math" w:hAnsi="Cambria Math"/>
          <w:sz w:val="24"/>
          <w:szCs w:val="24"/>
          <w:lang w:val="en-AU"/>
        </w:rPr>
        <w:t xml:space="preserve">          </w:t>
      </w:r>
      <w:r w:rsidRPr="005903DD">
        <w:rPr>
          <w:spacing w:val="-2"/>
          <w:position w:val="2"/>
          <w:sz w:val="24"/>
          <w:lang w:val="en-AU"/>
        </w:rPr>
        <w:t xml:space="preserve">−0.83 v   </w:t>
      </w:r>
      <w:r w:rsidRPr="005903DD">
        <w:rPr>
          <w:sz w:val="24"/>
          <w:szCs w:val="24"/>
        </w:rPr>
        <w:t xml:space="preserve">Possible </w:t>
      </w:r>
      <w:r w:rsidRPr="005903DD">
        <w:rPr>
          <w:b/>
          <w:bCs/>
          <w:sz w:val="24"/>
          <w:szCs w:val="24"/>
        </w:rPr>
        <w:t>REDUCTION</w:t>
      </w:r>
      <w:r w:rsidRPr="005903DD">
        <w:rPr>
          <w:sz w:val="24"/>
          <w:szCs w:val="24"/>
        </w:rPr>
        <w:t xml:space="preserve">    (reactant on left, is an oxidant)</w:t>
      </w:r>
    </w:p>
    <w:p w14:paraId="7C418AC8" w14:textId="695EDEEF" w:rsidR="00380B88" w:rsidRPr="005903DD" w:rsidRDefault="00380B88" w:rsidP="00380B88">
      <w:pPr>
        <w:spacing w:line="252" w:lineRule="auto"/>
        <w:rPr>
          <w:sz w:val="24"/>
          <w:szCs w:val="24"/>
          <w:lang w:val="en-AU"/>
        </w:rPr>
      </w:pPr>
      <w:r w:rsidRPr="005903DD">
        <w:rPr>
          <w:sz w:val="24"/>
          <w:szCs w:val="24"/>
          <w:lang w:val="en-AU"/>
        </w:rPr>
        <w:t>O</w:t>
      </w:r>
      <w:r w:rsidRPr="005903DD">
        <w:rPr>
          <w:sz w:val="24"/>
          <w:szCs w:val="24"/>
          <w:vertAlign w:val="subscript"/>
          <w:lang w:val="en-AU"/>
        </w:rPr>
        <w:t>2(</w:t>
      </w:r>
      <w:proofErr w:type="gramStart"/>
      <w:r w:rsidRPr="005903DD">
        <w:rPr>
          <w:sz w:val="24"/>
          <w:szCs w:val="24"/>
          <w:vertAlign w:val="subscript"/>
          <w:lang w:val="en-AU"/>
        </w:rPr>
        <w:t>g)</w:t>
      </w:r>
      <w:r w:rsidRPr="005903DD">
        <w:rPr>
          <w:sz w:val="24"/>
          <w:szCs w:val="24"/>
          <w:lang w:val="en-AU"/>
        </w:rPr>
        <w:t xml:space="preserve">   </w:t>
      </w:r>
      <w:proofErr w:type="gramEnd"/>
      <w:r w:rsidRPr="005903DD">
        <w:rPr>
          <w:sz w:val="24"/>
          <w:szCs w:val="24"/>
          <w:lang w:val="en-AU"/>
        </w:rPr>
        <w:t xml:space="preserve">      +     4H</w:t>
      </w:r>
      <w:r w:rsidRPr="005903DD">
        <w:rPr>
          <w:sz w:val="24"/>
          <w:szCs w:val="24"/>
          <w:vertAlign w:val="superscript"/>
          <w:lang w:val="en-AU"/>
        </w:rPr>
        <w:t>+</w:t>
      </w:r>
      <w:r w:rsidRPr="005903DD">
        <w:rPr>
          <w:sz w:val="24"/>
          <w:szCs w:val="24"/>
          <w:vertAlign w:val="subscript"/>
          <w:lang w:val="en-AU"/>
        </w:rPr>
        <w:t>(</w:t>
      </w:r>
      <w:proofErr w:type="spellStart"/>
      <w:r w:rsidRPr="005903DD">
        <w:rPr>
          <w:sz w:val="24"/>
          <w:szCs w:val="24"/>
          <w:vertAlign w:val="subscript"/>
          <w:lang w:val="en-AU"/>
        </w:rPr>
        <w:t>aq</w:t>
      </w:r>
      <w:proofErr w:type="spellEnd"/>
      <w:r w:rsidRPr="005903DD">
        <w:rPr>
          <w:sz w:val="24"/>
          <w:szCs w:val="24"/>
          <w:vertAlign w:val="subscript"/>
          <w:lang w:val="en-AU"/>
        </w:rPr>
        <w:t>)</w:t>
      </w:r>
      <w:r w:rsidRPr="005903DD">
        <w:rPr>
          <w:sz w:val="24"/>
          <w:szCs w:val="24"/>
          <w:lang w:val="en-AU"/>
        </w:rPr>
        <w:t xml:space="preserve">       +   4e</w:t>
      </w:r>
      <w:r w:rsidRPr="005903DD">
        <w:rPr>
          <w:sz w:val="24"/>
          <w:szCs w:val="24"/>
          <w:vertAlign w:val="superscript"/>
          <w:lang w:val="en-AU"/>
        </w:rPr>
        <w:t>-</w:t>
      </w:r>
      <w:r w:rsidRPr="005903DD">
        <w:rPr>
          <w:sz w:val="24"/>
          <w:szCs w:val="24"/>
          <w:lang w:val="en-AU"/>
        </w:rPr>
        <w:t xml:space="preserve">    </w:t>
      </w:r>
      <w:r w:rsidRPr="005903DD">
        <w:rPr>
          <w:rFonts w:ascii="Cambria Math" w:hAnsi="Cambria Math"/>
          <w:sz w:val="24"/>
          <w:szCs w:val="24"/>
          <w:lang w:val="en-AU"/>
        </w:rPr>
        <w:t>⇌</w:t>
      </w:r>
      <w:r w:rsidRPr="005903DD">
        <w:rPr>
          <w:sz w:val="24"/>
          <w:szCs w:val="24"/>
          <w:lang w:val="en-AU"/>
        </w:rPr>
        <w:t xml:space="preserve">     2H</w:t>
      </w:r>
      <w:r w:rsidRPr="005903DD">
        <w:rPr>
          <w:sz w:val="24"/>
          <w:szCs w:val="24"/>
          <w:vertAlign w:val="subscript"/>
          <w:lang w:val="en-AU"/>
        </w:rPr>
        <w:t>2</w:t>
      </w:r>
      <w:r w:rsidRPr="005903DD">
        <w:rPr>
          <w:sz w:val="24"/>
          <w:szCs w:val="24"/>
          <w:lang w:val="en-AU"/>
        </w:rPr>
        <w:t>O</w:t>
      </w:r>
      <w:r w:rsidRPr="005903DD">
        <w:rPr>
          <w:sz w:val="24"/>
          <w:szCs w:val="24"/>
          <w:vertAlign w:val="subscript"/>
          <w:lang w:val="en-AU"/>
        </w:rPr>
        <w:t>(l)</w:t>
      </w:r>
      <w:r w:rsidRPr="005903DD">
        <w:rPr>
          <w:sz w:val="24"/>
          <w:szCs w:val="24"/>
          <w:lang w:val="en-AU"/>
        </w:rPr>
        <w:t xml:space="preserve">    </w:t>
      </w:r>
      <w:r w:rsidRPr="005903DD">
        <w:rPr>
          <w:spacing w:val="-2"/>
          <w:position w:val="2"/>
          <w:sz w:val="24"/>
          <w:lang w:val="en-AU"/>
        </w:rPr>
        <w:t xml:space="preserve">+1.23 v   </w:t>
      </w:r>
      <w:r w:rsidRPr="005903DD">
        <w:rPr>
          <w:sz w:val="24"/>
          <w:szCs w:val="24"/>
        </w:rPr>
        <w:t xml:space="preserve">Possible </w:t>
      </w:r>
      <w:r w:rsidRPr="005903DD">
        <w:rPr>
          <w:b/>
          <w:bCs/>
          <w:sz w:val="24"/>
          <w:szCs w:val="24"/>
        </w:rPr>
        <w:t>OXIDATION</w:t>
      </w:r>
      <w:r w:rsidR="005903DD">
        <w:rPr>
          <w:b/>
          <w:bCs/>
          <w:sz w:val="24"/>
          <w:szCs w:val="24"/>
        </w:rPr>
        <w:t xml:space="preserve"> </w:t>
      </w:r>
      <w:r w:rsidRPr="005903DD">
        <w:rPr>
          <w:sz w:val="24"/>
          <w:szCs w:val="24"/>
        </w:rPr>
        <w:t>(reactant on right, is an reductant)</w:t>
      </w:r>
    </w:p>
    <w:p w14:paraId="42CD847A" w14:textId="0CECEE9C" w:rsidR="00380B88" w:rsidRPr="005903DD" w:rsidRDefault="00380B88" w:rsidP="00380B88">
      <w:pPr>
        <w:spacing w:line="252" w:lineRule="auto"/>
        <w:rPr>
          <w:spacing w:val="-2"/>
          <w:position w:val="2"/>
          <w:sz w:val="24"/>
          <w:szCs w:val="24"/>
          <w:lang w:val="en-AU"/>
        </w:rPr>
      </w:pPr>
      <w:r w:rsidRPr="005903DD">
        <w:rPr>
          <w:sz w:val="24"/>
          <w:szCs w:val="24"/>
          <w:lang w:val="en-AU"/>
        </w:rPr>
        <w:t>Cl</w:t>
      </w:r>
      <w:r w:rsidRPr="005903DD">
        <w:rPr>
          <w:sz w:val="24"/>
          <w:szCs w:val="24"/>
          <w:vertAlign w:val="subscript"/>
          <w:lang w:val="en-AU"/>
        </w:rPr>
        <w:t>2(</w:t>
      </w:r>
      <w:proofErr w:type="gramStart"/>
      <w:r w:rsidRPr="005903DD">
        <w:rPr>
          <w:sz w:val="24"/>
          <w:szCs w:val="24"/>
          <w:vertAlign w:val="subscript"/>
          <w:lang w:val="en-AU"/>
        </w:rPr>
        <w:t>g)</w:t>
      </w:r>
      <w:r w:rsidRPr="005903DD">
        <w:rPr>
          <w:sz w:val="24"/>
          <w:szCs w:val="24"/>
          <w:lang w:val="en-AU"/>
        </w:rPr>
        <w:t xml:space="preserve">   </w:t>
      </w:r>
      <w:proofErr w:type="gramEnd"/>
      <w:r w:rsidRPr="005903DD">
        <w:rPr>
          <w:sz w:val="24"/>
          <w:szCs w:val="24"/>
          <w:lang w:val="en-AU"/>
        </w:rPr>
        <w:t xml:space="preserve">     +       2e</w:t>
      </w:r>
      <w:r w:rsidRPr="005903DD">
        <w:rPr>
          <w:sz w:val="24"/>
          <w:szCs w:val="24"/>
          <w:vertAlign w:val="superscript"/>
          <w:lang w:val="en-AU"/>
        </w:rPr>
        <w:t>-</w:t>
      </w:r>
      <w:r w:rsidRPr="005903DD">
        <w:rPr>
          <w:sz w:val="24"/>
          <w:szCs w:val="24"/>
          <w:lang w:val="en-AU"/>
        </w:rPr>
        <w:t xml:space="preserve">       </w:t>
      </w:r>
      <w:r w:rsidRPr="005903DD">
        <w:rPr>
          <w:rFonts w:ascii="Cambria Math" w:hAnsi="Cambria Math"/>
          <w:sz w:val="24"/>
          <w:szCs w:val="24"/>
          <w:lang w:val="en-AU"/>
        </w:rPr>
        <w:t>⇌       2Cl</w:t>
      </w:r>
      <w:r w:rsidRPr="005903DD">
        <w:rPr>
          <w:rFonts w:ascii="Cambria Math" w:hAnsi="Cambria Math"/>
          <w:sz w:val="24"/>
          <w:szCs w:val="24"/>
          <w:vertAlign w:val="superscript"/>
          <w:lang w:val="en-AU"/>
        </w:rPr>
        <w:t>-</w:t>
      </w:r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(</w:t>
      </w:r>
      <w:proofErr w:type="spellStart"/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aq</w:t>
      </w:r>
      <w:proofErr w:type="spellEnd"/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)</w:t>
      </w:r>
      <w:r w:rsidRPr="005903DD">
        <w:rPr>
          <w:sz w:val="24"/>
          <w:szCs w:val="24"/>
          <w:lang w:val="en-AU"/>
        </w:rPr>
        <w:t xml:space="preserve">                    </w:t>
      </w:r>
      <w:r w:rsidRPr="005903DD">
        <w:rPr>
          <w:spacing w:val="-2"/>
          <w:position w:val="2"/>
          <w:sz w:val="24"/>
          <w:szCs w:val="24"/>
          <w:lang w:val="en-AU"/>
        </w:rPr>
        <w:t xml:space="preserve">+1.36 v   </w:t>
      </w:r>
      <w:r w:rsidRPr="005903DD">
        <w:rPr>
          <w:sz w:val="24"/>
          <w:szCs w:val="24"/>
          <w:lang w:val="en-AU"/>
        </w:rPr>
        <w:t xml:space="preserve">Possible </w:t>
      </w:r>
      <w:r w:rsidRPr="005903DD">
        <w:rPr>
          <w:b/>
          <w:bCs/>
          <w:sz w:val="24"/>
          <w:szCs w:val="24"/>
          <w:lang w:val="en-AU"/>
        </w:rPr>
        <w:t>OXIDATION</w:t>
      </w:r>
      <w:r w:rsidRPr="005903DD">
        <w:rPr>
          <w:sz w:val="24"/>
          <w:szCs w:val="24"/>
          <w:lang w:val="en-AU"/>
        </w:rPr>
        <w:t xml:space="preserve"> </w:t>
      </w:r>
      <w:r w:rsidRPr="005903DD">
        <w:rPr>
          <w:sz w:val="24"/>
          <w:szCs w:val="24"/>
        </w:rPr>
        <w:t>(reactant on right, is an reductant)</w:t>
      </w:r>
    </w:p>
    <w:p w14:paraId="40A26405" w14:textId="77777777" w:rsidR="00380B88" w:rsidRPr="00380B88" w:rsidRDefault="00380B88" w:rsidP="00972B42">
      <w:pPr>
        <w:pStyle w:val="BodyText"/>
        <w:tabs>
          <w:tab w:val="left" w:pos="816"/>
          <w:tab w:val="left" w:pos="4152"/>
          <w:tab w:val="left" w:pos="5187"/>
        </w:tabs>
        <w:spacing w:before="121"/>
        <w:ind w:left="0"/>
        <w:rPr>
          <w:spacing w:val="-5"/>
          <w:lang w:val="en-AU"/>
        </w:rPr>
      </w:pPr>
    </w:p>
    <w:p w14:paraId="5E586C41" w14:textId="66855A55" w:rsidR="00380B88" w:rsidRPr="005903DD" w:rsidRDefault="00792BE0" w:rsidP="005903DD">
      <w:pPr>
        <w:pStyle w:val="BodyText"/>
        <w:spacing w:before="125"/>
        <w:ind w:left="0"/>
      </w:pPr>
      <w:r w:rsidRPr="005903DD">
        <w:rPr>
          <w:u w:val="single"/>
        </w:rPr>
        <w:t>Step</w:t>
      </w:r>
      <w:r w:rsidRPr="005903DD">
        <w:rPr>
          <w:spacing w:val="-1"/>
          <w:u w:val="single"/>
        </w:rPr>
        <w:t xml:space="preserve"> </w:t>
      </w:r>
      <w:r w:rsidR="005903DD">
        <w:rPr>
          <w:spacing w:val="-5"/>
          <w:u w:val="single"/>
        </w:rPr>
        <w:t>5</w:t>
      </w:r>
      <w:r w:rsidRPr="005903DD">
        <w:rPr>
          <w:spacing w:val="-5"/>
          <w:u w:val="single"/>
        </w:rPr>
        <w:t>:</w:t>
      </w:r>
      <w:r w:rsidR="005903DD" w:rsidRPr="005903DD">
        <w:rPr>
          <w:spacing w:val="-5"/>
        </w:rPr>
        <w:t xml:space="preserve">  </w:t>
      </w:r>
      <w:r w:rsidRPr="005903DD">
        <w:t>Determine</w:t>
      </w:r>
      <w:r w:rsidRPr="005903DD">
        <w:rPr>
          <w:spacing w:val="-5"/>
        </w:rPr>
        <w:t xml:space="preserve"> </w:t>
      </w:r>
      <w:r w:rsidRPr="005903DD">
        <w:t>the</w:t>
      </w:r>
      <w:r w:rsidRPr="005903DD">
        <w:rPr>
          <w:spacing w:val="-4"/>
        </w:rPr>
        <w:t xml:space="preserve"> </w:t>
      </w:r>
      <w:r w:rsidRPr="005903DD">
        <w:t>E</w:t>
      </w:r>
      <w:r w:rsidRPr="005903DD">
        <w:rPr>
          <w:vertAlign w:val="superscript"/>
        </w:rPr>
        <w:t>0</w:t>
      </w:r>
      <w:r w:rsidRPr="005903DD">
        <w:t>cell</w:t>
      </w:r>
      <w:r w:rsidRPr="005903DD">
        <w:rPr>
          <w:spacing w:val="-4"/>
        </w:rPr>
        <w:t xml:space="preserve"> </w:t>
      </w:r>
      <w:r w:rsidRPr="005903DD">
        <w:t>for</w:t>
      </w:r>
      <w:r w:rsidRPr="005903DD">
        <w:rPr>
          <w:spacing w:val="-6"/>
        </w:rPr>
        <w:t xml:space="preserve"> </w:t>
      </w:r>
      <w:r w:rsidRPr="005903DD">
        <w:t>each</w:t>
      </w:r>
      <w:r w:rsidRPr="005903DD">
        <w:rPr>
          <w:spacing w:val="-2"/>
        </w:rPr>
        <w:t xml:space="preserve"> </w:t>
      </w:r>
      <w:r w:rsidRPr="005903DD">
        <w:t>combination</w:t>
      </w:r>
      <w:r w:rsidRPr="005903DD">
        <w:rPr>
          <w:spacing w:val="-1"/>
        </w:rPr>
        <w:t xml:space="preserve"> </w:t>
      </w:r>
      <w:r w:rsidRPr="005903DD">
        <w:t>(RED</w:t>
      </w:r>
      <w:r w:rsidRPr="005903DD">
        <w:rPr>
          <w:spacing w:val="-1"/>
        </w:rPr>
        <w:t xml:space="preserve"> </w:t>
      </w:r>
      <w:r w:rsidRPr="005903DD">
        <w:t>+</w:t>
      </w:r>
      <w:r w:rsidRPr="005903DD">
        <w:rPr>
          <w:spacing w:val="-5"/>
        </w:rPr>
        <w:t xml:space="preserve"> </w:t>
      </w:r>
      <w:r w:rsidRPr="005903DD">
        <w:t>OX)</w:t>
      </w:r>
      <w:r w:rsidRPr="005903DD">
        <w:rPr>
          <w:spacing w:val="-2"/>
        </w:rPr>
        <w:t xml:space="preserve"> </w:t>
      </w:r>
      <w:r w:rsidRPr="005903DD">
        <w:t>of</w:t>
      </w:r>
      <w:r w:rsidRPr="005903DD">
        <w:rPr>
          <w:spacing w:val="-3"/>
        </w:rPr>
        <w:t xml:space="preserve"> </w:t>
      </w:r>
      <w:r w:rsidRPr="005903DD">
        <w:t>half</w:t>
      </w:r>
      <w:r w:rsidRPr="005903DD">
        <w:rPr>
          <w:spacing w:val="-2"/>
        </w:rPr>
        <w:t xml:space="preserve"> </w:t>
      </w:r>
      <w:r w:rsidRPr="005903DD">
        <w:t xml:space="preserve">reactions. </w:t>
      </w:r>
      <w:r w:rsidR="005903DD" w:rsidRPr="005903DD">
        <w:t>(E</w:t>
      </w:r>
      <w:r w:rsidR="005903DD" w:rsidRPr="005903DD">
        <w:rPr>
          <w:vertAlign w:val="superscript"/>
        </w:rPr>
        <w:t>0</w:t>
      </w:r>
      <w:r w:rsidR="005903DD" w:rsidRPr="005903DD">
        <w:rPr>
          <w:vertAlign w:val="subscript"/>
        </w:rPr>
        <w:t>cell</w:t>
      </w:r>
      <w:r w:rsidR="005903DD" w:rsidRPr="005903DD">
        <w:t xml:space="preserve"> = E</w:t>
      </w:r>
      <w:r w:rsidR="005903DD" w:rsidRPr="005903DD">
        <w:rPr>
          <w:vertAlign w:val="superscript"/>
        </w:rPr>
        <w:t>0</w:t>
      </w:r>
      <w:proofErr w:type="gramStart"/>
      <w:r w:rsidR="005903DD" w:rsidRPr="005903DD">
        <w:rPr>
          <w:vertAlign w:val="subscript"/>
        </w:rPr>
        <w:t>reduction</w:t>
      </w:r>
      <w:r w:rsidR="005903DD" w:rsidRPr="005903DD">
        <w:t xml:space="preserve">  -</w:t>
      </w:r>
      <w:proofErr w:type="gramEnd"/>
      <w:r w:rsidR="005903DD" w:rsidRPr="005903DD">
        <w:t xml:space="preserve">  E</w:t>
      </w:r>
      <w:r w:rsidR="005903DD" w:rsidRPr="005903DD">
        <w:rPr>
          <w:vertAlign w:val="superscript"/>
        </w:rPr>
        <w:t>0</w:t>
      </w:r>
      <w:r w:rsidR="005903DD" w:rsidRPr="005903DD">
        <w:rPr>
          <w:vertAlign w:val="subscript"/>
        </w:rPr>
        <w:t>oxidation</w:t>
      </w:r>
      <w:r w:rsidR="005903DD" w:rsidRPr="005903DD">
        <w:t>)</w:t>
      </w:r>
    </w:p>
    <w:p w14:paraId="63EB57AA" w14:textId="59D30890" w:rsidR="00380B88" w:rsidRDefault="00380B88" w:rsidP="00380B88">
      <w:pPr>
        <w:spacing w:line="252" w:lineRule="auto"/>
      </w:pPr>
    </w:p>
    <w:p w14:paraId="568F0333" w14:textId="2C980303" w:rsidR="00380B88" w:rsidRPr="005903DD" w:rsidRDefault="005903DD" w:rsidP="00380B88">
      <w:pPr>
        <w:spacing w:after="120" w:line="252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19072" behindDoc="0" locked="0" layoutInCell="1" allowOverlap="1" wp14:anchorId="5EB84E59" wp14:editId="5E48FC1C">
                <wp:simplePos x="0" y="0"/>
                <wp:positionH relativeFrom="column">
                  <wp:posOffset>4256964</wp:posOffset>
                </wp:positionH>
                <wp:positionV relativeFrom="paragraph">
                  <wp:posOffset>51937</wp:posOffset>
                </wp:positionV>
                <wp:extent cx="2551515" cy="854075"/>
                <wp:effectExtent l="0" t="0" r="1270" b="2222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515" cy="854075"/>
                          <a:chOff x="0" y="0"/>
                          <a:chExt cx="2551515" cy="854075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2143760" cy="854075"/>
                            <a:chOff x="0" y="0"/>
                            <a:chExt cx="2144225" cy="854615"/>
                          </a:xfrm>
                        </wpg:grpSpPr>
                        <wps:wsp>
                          <wps:cNvPr id="40" name="Graphic 40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04470" cy="581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4470" h="581660">
                                  <a:moveTo>
                                    <a:pt x="0" y="0"/>
                                  </a:moveTo>
                                  <a:lnTo>
                                    <a:pt x="39816" y="1337"/>
                                  </a:lnTo>
                                  <a:lnTo>
                                    <a:pt x="72310" y="4984"/>
                                  </a:lnTo>
                                  <a:lnTo>
                                    <a:pt x="94208" y="10394"/>
                                  </a:lnTo>
                                  <a:lnTo>
                                    <a:pt x="102235" y="17017"/>
                                  </a:lnTo>
                                  <a:lnTo>
                                    <a:pt x="102235" y="273684"/>
                                  </a:lnTo>
                                  <a:lnTo>
                                    <a:pt x="110279" y="280308"/>
                                  </a:lnTo>
                                  <a:lnTo>
                                    <a:pt x="132207" y="285718"/>
                                  </a:lnTo>
                                  <a:lnTo>
                                    <a:pt x="164707" y="289365"/>
                                  </a:lnTo>
                                  <a:lnTo>
                                    <a:pt x="204470" y="290702"/>
                                  </a:lnTo>
                                  <a:lnTo>
                                    <a:pt x="164707" y="292040"/>
                                  </a:lnTo>
                                  <a:lnTo>
                                    <a:pt x="132207" y="295687"/>
                                  </a:lnTo>
                                  <a:lnTo>
                                    <a:pt x="110279" y="301097"/>
                                  </a:lnTo>
                                  <a:lnTo>
                                    <a:pt x="102235" y="307720"/>
                                  </a:lnTo>
                                  <a:lnTo>
                                    <a:pt x="102235" y="564387"/>
                                  </a:lnTo>
                                  <a:lnTo>
                                    <a:pt x="94208" y="571011"/>
                                  </a:lnTo>
                                  <a:lnTo>
                                    <a:pt x="72310" y="576421"/>
                                  </a:lnTo>
                                  <a:lnTo>
                                    <a:pt x="39816" y="580068"/>
                                  </a:lnTo>
                                  <a:lnTo>
                                    <a:pt x="0" y="581405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Graphic 41"/>
                          <wps:cNvSpPr>
                            <a:spLocks/>
                          </wps:cNvSpPr>
                          <wps:spPr>
                            <a:xfrm>
                              <a:off x="655093" y="272955"/>
                              <a:ext cx="204470" cy="581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4470" h="581660">
                                  <a:moveTo>
                                    <a:pt x="0" y="0"/>
                                  </a:moveTo>
                                  <a:lnTo>
                                    <a:pt x="39816" y="1337"/>
                                  </a:lnTo>
                                  <a:lnTo>
                                    <a:pt x="72310" y="4984"/>
                                  </a:lnTo>
                                  <a:lnTo>
                                    <a:pt x="94208" y="10394"/>
                                  </a:lnTo>
                                  <a:lnTo>
                                    <a:pt x="102235" y="17017"/>
                                  </a:lnTo>
                                  <a:lnTo>
                                    <a:pt x="102235" y="273684"/>
                                  </a:lnTo>
                                  <a:lnTo>
                                    <a:pt x="110261" y="280308"/>
                                  </a:lnTo>
                                  <a:lnTo>
                                    <a:pt x="132159" y="285718"/>
                                  </a:lnTo>
                                  <a:lnTo>
                                    <a:pt x="164653" y="289365"/>
                                  </a:lnTo>
                                  <a:lnTo>
                                    <a:pt x="204469" y="290702"/>
                                  </a:lnTo>
                                  <a:lnTo>
                                    <a:pt x="164653" y="292040"/>
                                  </a:lnTo>
                                  <a:lnTo>
                                    <a:pt x="132159" y="295687"/>
                                  </a:lnTo>
                                  <a:lnTo>
                                    <a:pt x="110261" y="301097"/>
                                  </a:lnTo>
                                  <a:lnTo>
                                    <a:pt x="102235" y="307721"/>
                                  </a:lnTo>
                                  <a:lnTo>
                                    <a:pt x="102235" y="564260"/>
                                  </a:lnTo>
                                  <a:lnTo>
                                    <a:pt x="94208" y="570958"/>
                                  </a:lnTo>
                                  <a:lnTo>
                                    <a:pt x="72310" y="576405"/>
                                  </a:lnTo>
                                  <a:lnTo>
                                    <a:pt x="39816" y="580066"/>
                                  </a:lnTo>
                                  <a:lnTo>
                                    <a:pt x="0" y="581405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Graphic 42"/>
                          <wps:cNvSpPr>
                            <a:spLocks/>
                          </wps:cNvSpPr>
                          <wps:spPr>
                            <a:xfrm>
                              <a:off x="1337481" y="266131"/>
                              <a:ext cx="165735" cy="274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5735" h="274320">
                                  <a:moveTo>
                                    <a:pt x="0" y="0"/>
                                  </a:moveTo>
                                  <a:lnTo>
                                    <a:pt x="32299" y="1091"/>
                                  </a:lnTo>
                                  <a:lnTo>
                                    <a:pt x="58658" y="4064"/>
                                  </a:lnTo>
                                  <a:lnTo>
                                    <a:pt x="76420" y="8465"/>
                                  </a:lnTo>
                                  <a:lnTo>
                                    <a:pt x="82930" y="13842"/>
                                  </a:lnTo>
                                  <a:lnTo>
                                    <a:pt x="82930" y="123316"/>
                                  </a:lnTo>
                                  <a:lnTo>
                                    <a:pt x="89439" y="128694"/>
                                  </a:lnTo>
                                  <a:lnTo>
                                    <a:pt x="107187" y="133095"/>
                                  </a:lnTo>
                                  <a:lnTo>
                                    <a:pt x="133508" y="136068"/>
                                  </a:lnTo>
                                  <a:lnTo>
                                    <a:pt x="165734" y="137159"/>
                                  </a:lnTo>
                                  <a:lnTo>
                                    <a:pt x="133508" y="138251"/>
                                  </a:lnTo>
                                  <a:lnTo>
                                    <a:pt x="107187" y="141224"/>
                                  </a:lnTo>
                                  <a:lnTo>
                                    <a:pt x="89439" y="145625"/>
                                  </a:lnTo>
                                  <a:lnTo>
                                    <a:pt x="82930" y="151002"/>
                                  </a:lnTo>
                                  <a:lnTo>
                                    <a:pt x="82930" y="260476"/>
                                  </a:lnTo>
                                  <a:lnTo>
                                    <a:pt x="76420" y="265834"/>
                                  </a:lnTo>
                                  <a:lnTo>
                                    <a:pt x="58658" y="270192"/>
                                  </a:lnTo>
                                  <a:lnTo>
                                    <a:pt x="32299" y="273121"/>
                                  </a:lnTo>
                                  <a:lnTo>
                                    <a:pt x="0" y="274192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Graphic 43"/>
                          <wps:cNvSpPr>
                            <a:spLocks/>
                          </wps:cNvSpPr>
                          <wps:spPr>
                            <a:xfrm>
                              <a:off x="1862920" y="0"/>
                              <a:ext cx="281305" cy="8496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1305" h="849630">
                                  <a:moveTo>
                                    <a:pt x="0" y="0"/>
                                  </a:moveTo>
                                  <a:lnTo>
                                    <a:pt x="54776" y="1849"/>
                                  </a:lnTo>
                                  <a:lnTo>
                                    <a:pt x="99504" y="6889"/>
                                  </a:lnTo>
                                  <a:lnTo>
                                    <a:pt x="129659" y="14358"/>
                                  </a:lnTo>
                                  <a:lnTo>
                                    <a:pt x="140716" y="23494"/>
                                  </a:lnTo>
                                  <a:lnTo>
                                    <a:pt x="140716" y="401192"/>
                                  </a:lnTo>
                                  <a:lnTo>
                                    <a:pt x="151753" y="410309"/>
                                  </a:lnTo>
                                  <a:lnTo>
                                    <a:pt x="181864" y="417734"/>
                                  </a:lnTo>
                                  <a:lnTo>
                                    <a:pt x="226548" y="422731"/>
                                  </a:lnTo>
                                  <a:lnTo>
                                    <a:pt x="281305" y="424560"/>
                                  </a:lnTo>
                                  <a:lnTo>
                                    <a:pt x="226548" y="426410"/>
                                  </a:lnTo>
                                  <a:lnTo>
                                    <a:pt x="181864" y="431450"/>
                                  </a:lnTo>
                                  <a:lnTo>
                                    <a:pt x="151753" y="438919"/>
                                  </a:lnTo>
                                  <a:lnTo>
                                    <a:pt x="140716" y="448055"/>
                                  </a:lnTo>
                                  <a:lnTo>
                                    <a:pt x="140716" y="825753"/>
                                  </a:lnTo>
                                  <a:lnTo>
                                    <a:pt x="129659" y="834890"/>
                                  </a:lnTo>
                                  <a:lnTo>
                                    <a:pt x="99504" y="842359"/>
                                  </a:lnTo>
                                  <a:lnTo>
                                    <a:pt x="54776" y="847399"/>
                                  </a:lnTo>
                                  <a:lnTo>
                                    <a:pt x="0" y="849249"/>
                                  </a:lnTo>
                                </a:path>
                              </a:pathLst>
                            </a:custGeom>
                            <a:ln w="635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654" y="95535"/>
                            <a:ext cx="51117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56852" w14:textId="5022A909" w:rsidR="00380B88" w:rsidRDefault="00380B88">
                              <w:r>
                                <w:t>-3.94v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spAutoFit/>
                        </wps:bodyPr>
                      </wps:wsp>
                      <wps:wsp>
                        <wps:cNvPr id="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0340" y="225188"/>
                            <a:ext cx="51117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BDCC4" w14:textId="3027DCBF" w:rsidR="005903DD" w:rsidRDefault="005903DD" w:rsidP="005903DD">
                              <w:r>
                                <w:t>-4.07v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spAutoFit/>
                        </wps:bodyPr>
                      </wps:wsp>
                      <wps:wsp>
                        <wps:cNvPr id="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1570" y="354842"/>
                            <a:ext cx="51117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A09C2" w14:textId="069106E2" w:rsidR="005903DD" w:rsidRDefault="005903DD" w:rsidP="005903DD">
                              <w:r>
                                <w:t>-2.19v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spAutoFit/>
                        </wps:bodyPr>
                      </wps:wsp>
                      <wps:wsp>
                        <wps:cNvPr id="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6191" y="197893"/>
                            <a:ext cx="51117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A5AE17" w14:textId="7FA36794" w:rsidR="005903DD" w:rsidRDefault="005903DD" w:rsidP="005903DD">
                              <w:r>
                                <w:t>-2.06v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84E59" id="Group 77" o:spid="_x0000_s1031" style="position:absolute;margin-left:335.2pt;margin-top:4.1pt;width:200.9pt;height:67.25pt;z-index:487619072" coordsize="25515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">
                <v:group id="Group 31" o:spid="_x0000_s1032" style="position:absolute;width:21437;height:8540" coordsize="21442,8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Graphic 40" o:spid="_x0000_s1033" style="position:absolute;width:2044;height:5816;visibility:visible;mso-wrap-style:square;v-text-anchor:top" coordsize="2044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" path="m,l39816,1337,72310,4984r21898,5410l102235,17017r,256667l110279,280308r21928,5410l164707,289365r39763,1337l164707,292040r-32500,3647l110279,301097r-8044,6623l102235,564387r-8027,6624l72310,576421r-32494,3647l,581405e" filled="f" strokeweight=".5pt">
                    <v:path arrowok="t"/>
                  </v:shape>
                  <v:shape id="Graphic 41" o:spid="_x0000_s1034" style="position:absolute;left:6550;top:2729;width:2045;height:5817;visibility:visible;mso-wrap-style:square;v-text-anchor:top" coordsize="2044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" path="m,l39816,1337,72310,4984r21898,5410l102235,17017r,256667l110261,280308r21898,5410l164653,289365r39816,1337l164653,292040r-32494,3647l110261,301097r-8026,6624l102235,564260r-8027,6698l72310,576405r-32494,3661l,581405e" filled="f" strokeweight=".5pt">
                    <v:path arrowok="t"/>
                  </v:shape>
                  <v:shape id="Graphic 42" o:spid="_x0000_s1035" style="position:absolute;left:13374;top:2661;width:1658;height:2743;visibility:visible;mso-wrap-style:square;v-text-anchor:top" coordsize="16573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" path="m,l32299,1091,58658,4064,76420,8465r6510,5377l82930,123316r6509,5378l107187,133095r26321,2973l165734,137159r-32226,1092l107187,141224r-17748,4401l82930,151002r,109474l76420,265834r-17762,4358l32299,273121,,274192e" filled="f" strokeweight=".5pt">
                    <v:path arrowok="t"/>
                  </v:shape>
                  <v:shape id="Graphic 43" o:spid="_x0000_s1036" style="position:absolute;left:18629;width:2813;height:8496;visibility:visible;mso-wrap-style:square;v-text-anchor:top" coordsize="281305,84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" path="m,l54776,1849,99504,6889r30155,7469l140716,23494r,377698l151753,410309r30111,7425l226548,422731r54757,1829l226548,426410r-44684,5040l151753,438919r-11037,9136l140716,825753r-11057,9137l99504,842359r-44728,5040l,849249e" filled="f" strokeweight=".5pt">
                    <v:path arrowok="t"/>
                  </v:shape>
                </v:group>
                <v:shape id="_x0000_s1037" type="#_x0000_t202" style="position:absolute;left:1296;top:955;width:5112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" filled="f" stroked="f">
                  <v:textbox style="mso-fit-shape-to-text:t" inset="1mm,1mm,1mm,1mm">
                    <w:txbxContent>
                      <w:p w14:paraId="0DE56852" w14:textId="5022A909" w:rsidR="00380B88" w:rsidRDefault="00380B88">
                        <w:r>
                          <w:t>-3.94v</w:t>
                        </w:r>
                      </w:p>
                    </w:txbxContent>
                  </v:textbox>
                </v:shape>
                <v:shape id="_x0000_s1038" type="#_x0000_t202" style="position:absolute;left:20403;top:2251;width:5112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" filled="f" stroked="f">
                  <v:textbox style="mso-fit-shape-to-text:t" inset="1mm,1mm,1mm,1mm">
                    <w:txbxContent>
                      <w:p w14:paraId="624BDCC4" w14:textId="3027DCBF" w:rsidR="005903DD" w:rsidRDefault="005903DD" w:rsidP="005903DD">
                        <w:r>
                          <w:t>-4.07v</w:t>
                        </w:r>
                      </w:p>
                    </w:txbxContent>
                  </v:textbox>
                </v:shape>
                <v:shape id="_x0000_s1039" type="#_x0000_t202" style="position:absolute;left:7915;top:3548;width:5112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" filled="f" stroked="f">
                  <v:textbox style="mso-fit-shape-to-text:t" inset="1mm,1mm,1mm,1mm">
                    <w:txbxContent>
                      <w:p w14:paraId="468A09C2" w14:textId="069106E2" w:rsidR="005903DD" w:rsidRDefault="005903DD" w:rsidP="005903DD">
                        <w:r>
                          <w:t>-2.19v</w:t>
                        </w:r>
                      </w:p>
                    </w:txbxContent>
                  </v:textbox>
                </v:shape>
                <v:shape id="_x0000_s1040" type="#_x0000_t202" style="position:absolute;left:14261;top:1978;width:5112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" filled="f" stroked="f">
                  <v:textbox style="mso-fit-shape-to-text:t" inset="1mm,1mm,1mm,1mm">
                    <w:txbxContent>
                      <w:p w14:paraId="64A5AE17" w14:textId="7FA36794" w:rsidR="005903DD" w:rsidRDefault="005903DD" w:rsidP="005903DD">
                        <w:r>
                          <w:t>-2.06v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0B88" w:rsidRPr="005903DD">
        <w:rPr>
          <w:sz w:val="24"/>
          <w:szCs w:val="24"/>
        </w:rPr>
        <w:t>Na</w:t>
      </w:r>
      <w:r w:rsidR="00380B88" w:rsidRPr="005903DD">
        <w:rPr>
          <w:sz w:val="24"/>
          <w:szCs w:val="24"/>
          <w:vertAlign w:val="superscript"/>
        </w:rPr>
        <w:t>+</w:t>
      </w:r>
      <w:r w:rsidR="00380B88" w:rsidRPr="005903DD">
        <w:rPr>
          <w:sz w:val="24"/>
          <w:szCs w:val="24"/>
          <w:vertAlign w:val="subscript"/>
        </w:rPr>
        <w:t>(</w:t>
      </w:r>
      <w:proofErr w:type="spellStart"/>
      <w:proofErr w:type="gramStart"/>
      <w:r w:rsidR="00380B88" w:rsidRPr="005903DD">
        <w:rPr>
          <w:sz w:val="24"/>
          <w:szCs w:val="24"/>
          <w:vertAlign w:val="subscript"/>
        </w:rPr>
        <w:t>aq</w:t>
      </w:r>
      <w:proofErr w:type="spellEnd"/>
      <w:r w:rsidR="00380B88" w:rsidRPr="005903DD">
        <w:rPr>
          <w:sz w:val="24"/>
          <w:szCs w:val="24"/>
          <w:vertAlign w:val="subscript"/>
        </w:rPr>
        <w:t>)</w:t>
      </w:r>
      <w:r w:rsidR="00380B88" w:rsidRPr="005903DD">
        <w:rPr>
          <w:sz w:val="24"/>
          <w:szCs w:val="24"/>
        </w:rPr>
        <w:t xml:space="preserve">   </w:t>
      </w:r>
      <w:proofErr w:type="gramEnd"/>
      <w:r w:rsidR="00380B88" w:rsidRPr="005903DD">
        <w:rPr>
          <w:sz w:val="24"/>
          <w:szCs w:val="24"/>
        </w:rPr>
        <w:t xml:space="preserve"> +     e</w:t>
      </w:r>
      <w:r w:rsidR="00380B88" w:rsidRPr="005903DD">
        <w:rPr>
          <w:sz w:val="24"/>
          <w:szCs w:val="24"/>
          <w:vertAlign w:val="superscript"/>
        </w:rPr>
        <w:t>-</w:t>
      </w:r>
      <w:r w:rsidR="00380B88" w:rsidRPr="005903DD">
        <w:rPr>
          <w:sz w:val="24"/>
          <w:szCs w:val="24"/>
        </w:rPr>
        <w:t xml:space="preserve">    </w:t>
      </w:r>
      <w:r w:rsidR="00380B88" w:rsidRPr="005903DD">
        <w:rPr>
          <w:rFonts w:ascii="Cambria Math" w:hAnsi="Cambria Math"/>
          <w:sz w:val="24"/>
          <w:szCs w:val="24"/>
        </w:rPr>
        <w:t>⇌</w:t>
      </w:r>
      <w:r w:rsidR="00380B88" w:rsidRPr="005903DD">
        <w:rPr>
          <w:sz w:val="24"/>
          <w:szCs w:val="24"/>
        </w:rPr>
        <w:t xml:space="preserve">   Na</w:t>
      </w:r>
      <w:r w:rsidR="00380B88" w:rsidRPr="005903DD">
        <w:rPr>
          <w:sz w:val="24"/>
          <w:szCs w:val="24"/>
          <w:vertAlign w:val="subscript"/>
        </w:rPr>
        <w:t>(s)</w:t>
      </w:r>
      <w:r w:rsidR="00380B88" w:rsidRPr="005903DD">
        <w:rPr>
          <w:sz w:val="24"/>
          <w:szCs w:val="24"/>
        </w:rPr>
        <w:t xml:space="preserve">                                         </w:t>
      </w:r>
      <w:r w:rsidR="00380B88" w:rsidRPr="005903DD">
        <w:rPr>
          <w:spacing w:val="-2"/>
          <w:sz w:val="24"/>
          <w:szCs w:val="24"/>
        </w:rPr>
        <w:t>−2.71</w:t>
      </w:r>
      <w:r w:rsidR="00380B88" w:rsidRPr="005903DD">
        <w:rPr>
          <w:sz w:val="24"/>
          <w:szCs w:val="24"/>
        </w:rPr>
        <w:t xml:space="preserve"> v   </w:t>
      </w:r>
      <w:r w:rsidR="00380B88" w:rsidRPr="005903DD">
        <w:rPr>
          <w:b/>
          <w:bCs/>
          <w:sz w:val="24"/>
          <w:szCs w:val="24"/>
        </w:rPr>
        <w:t>REDUCTION</w:t>
      </w:r>
      <w:r w:rsidR="00380B88" w:rsidRPr="005903DD">
        <w:rPr>
          <w:sz w:val="24"/>
          <w:szCs w:val="24"/>
        </w:rPr>
        <w:t xml:space="preserve">    </w:t>
      </w:r>
    </w:p>
    <w:p w14:paraId="477AB1B0" w14:textId="28305432" w:rsidR="00380B88" w:rsidRPr="005903DD" w:rsidRDefault="00380B88" w:rsidP="00380B88">
      <w:pPr>
        <w:spacing w:after="120" w:line="252" w:lineRule="auto"/>
        <w:rPr>
          <w:rFonts w:ascii="Cambria Math" w:hAnsi="Cambria Math"/>
          <w:sz w:val="24"/>
          <w:szCs w:val="24"/>
          <w:lang w:val="en-AU"/>
        </w:rPr>
      </w:pPr>
      <w:r w:rsidRPr="005903DD">
        <w:rPr>
          <w:sz w:val="24"/>
          <w:szCs w:val="24"/>
          <w:lang w:val="en-AU"/>
        </w:rPr>
        <w:t>2H</w:t>
      </w:r>
      <w:r w:rsidRPr="005903DD">
        <w:rPr>
          <w:sz w:val="24"/>
          <w:szCs w:val="24"/>
          <w:vertAlign w:val="subscript"/>
          <w:lang w:val="en-AU"/>
        </w:rPr>
        <w:t>2</w:t>
      </w:r>
      <w:r w:rsidRPr="005903DD">
        <w:rPr>
          <w:sz w:val="24"/>
          <w:szCs w:val="24"/>
          <w:lang w:val="en-AU"/>
        </w:rPr>
        <w:t>O</w:t>
      </w:r>
      <w:r w:rsidRPr="005903DD">
        <w:rPr>
          <w:sz w:val="24"/>
          <w:szCs w:val="24"/>
          <w:vertAlign w:val="subscript"/>
          <w:lang w:val="en-AU"/>
        </w:rPr>
        <w:t>(l)</w:t>
      </w:r>
      <w:r w:rsidRPr="005903DD">
        <w:rPr>
          <w:sz w:val="24"/>
          <w:szCs w:val="24"/>
          <w:lang w:val="en-AU"/>
        </w:rPr>
        <w:t xml:space="preserve">      +   2e</w:t>
      </w:r>
      <w:r w:rsidRPr="005903DD">
        <w:rPr>
          <w:sz w:val="24"/>
          <w:szCs w:val="24"/>
          <w:vertAlign w:val="superscript"/>
          <w:lang w:val="en-AU"/>
        </w:rPr>
        <w:t>-</w:t>
      </w:r>
      <w:r w:rsidRPr="005903DD">
        <w:rPr>
          <w:sz w:val="24"/>
          <w:szCs w:val="24"/>
          <w:lang w:val="en-AU"/>
        </w:rPr>
        <w:t xml:space="preserve">    </w:t>
      </w:r>
      <w:r w:rsidRPr="005903DD">
        <w:rPr>
          <w:rFonts w:ascii="Cambria Math" w:hAnsi="Cambria Math"/>
          <w:sz w:val="24"/>
          <w:szCs w:val="24"/>
          <w:lang w:val="en-AU"/>
        </w:rPr>
        <w:t>⇌   H</w:t>
      </w:r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2(</w:t>
      </w:r>
      <w:proofErr w:type="gramStart"/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g)</w:t>
      </w:r>
      <w:r w:rsidRPr="005903DD">
        <w:rPr>
          <w:rFonts w:ascii="Cambria Math" w:hAnsi="Cambria Math"/>
          <w:sz w:val="24"/>
          <w:szCs w:val="24"/>
          <w:lang w:val="en-AU"/>
        </w:rPr>
        <w:t xml:space="preserve">   </w:t>
      </w:r>
      <w:proofErr w:type="gramEnd"/>
      <w:r w:rsidRPr="005903DD">
        <w:rPr>
          <w:rFonts w:ascii="Cambria Math" w:hAnsi="Cambria Math"/>
          <w:sz w:val="24"/>
          <w:szCs w:val="24"/>
          <w:lang w:val="en-AU"/>
        </w:rPr>
        <w:t xml:space="preserve">  +   2OH</w:t>
      </w:r>
      <w:r w:rsidRPr="005903DD">
        <w:rPr>
          <w:rFonts w:ascii="Cambria Math" w:hAnsi="Cambria Math"/>
          <w:sz w:val="24"/>
          <w:szCs w:val="24"/>
          <w:vertAlign w:val="superscript"/>
          <w:lang w:val="en-AU"/>
        </w:rPr>
        <w:t>-</w:t>
      </w:r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(</w:t>
      </w:r>
      <w:proofErr w:type="spellStart"/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aq</w:t>
      </w:r>
      <w:proofErr w:type="spellEnd"/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)</w:t>
      </w:r>
      <w:r w:rsidRPr="005903DD">
        <w:rPr>
          <w:rFonts w:ascii="Cambria Math" w:hAnsi="Cambria Math"/>
          <w:sz w:val="24"/>
          <w:szCs w:val="24"/>
          <w:lang w:val="en-AU"/>
        </w:rPr>
        <w:t xml:space="preserve">            </w:t>
      </w:r>
      <w:r w:rsidRPr="005903DD">
        <w:rPr>
          <w:spacing w:val="-2"/>
          <w:position w:val="2"/>
          <w:sz w:val="24"/>
          <w:lang w:val="en-AU"/>
        </w:rPr>
        <w:t xml:space="preserve">−0.83 v   </w:t>
      </w:r>
      <w:r w:rsidRPr="005903DD">
        <w:rPr>
          <w:b/>
          <w:bCs/>
          <w:sz w:val="24"/>
          <w:szCs w:val="24"/>
        </w:rPr>
        <w:t>REDUCTION</w:t>
      </w:r>
      <w:r w:rsidRPr="005903DD">
        <w:rPr>
          <w:sz w:val="24"/>
          <w:szCs w:val="24"/>
        </w:rPr>
        <w:t xml:space="preserve">    </w:t>
      </w:r>
    </w:p>
    <w:p w14:paraId="48FF97EF" w14:textId="0009623D" w:rsidR="00380B88" w:rsidRPr="005903DD" w:rsidRDefault="00380B88" w:rsidP="00380B88">
      <w:pPr>
        <w:spacing w:after="120" w:line="252" w:lineRule="auto"/>
        <w:rPr>
          <w:sz w:val="24"/>
          <w:szCs w:val="24"/>
          <w:lang w:val="en-AU"/>
        </w:rPr>
      </w:pPr>
      <w:r w:rsidRPr="005903DD">
        <w:rPr>
          <w:sz w:val="24"/>
          <w:szCs w:val="24"/>
          <w:lang w:val="en-AU"/>
        </w:rPr>
        <w:t>O</w:t>
      </w:r>
      <w:r w:rsidRPr="005903DD">
        <w:rPr>
          <w:sz w:val="24"/>
          <w:szCs w:val="24"/>
          <w:vertAlign w:val="subscript"/>
          <w:lang w:val="en-AU"/>
        </w:rPr>
        <w:t>2(</w:t>
      </w:r>
      <w:proofErr w:type="gramStart"/>
      <w:r w:rsidRPr="005903DD">
        <w:rPr>
          <w:sz w:val="24"/>
          <w:szCs w:val="24"/>
          <w:vertAlign w:val="subscript"/>
          <w:lang w:val="en-AU"/>
        </w:rPr>
        <w:t>g)</w:t>
      </w:r>
      <w:r w:rsidRPr="005903DD">
        <w:rPr>
          <w:sz w:val="24"/>
          <w:szCs w:val="24"/>
          <w:lang w:val="en-AU"/>
        </w:rPr>
        <w:t xml:space="preserve">   </w:t>
      </w:r>
      <w:proofErr w:type="gramEnd"/>
      <w:r w:rsidRPr="005903DD">
        <w:rPr>
          <w:sz w:val="24"/>
          <w:szCs w:val="24"/>
          <w:lang w:val="en-AU"/>
        </w:rPr>
        <w:t xml:space="preserve">      +     4H</w:t>
      </w:r>
      <w:r w:rsidRPr="005903DD">
        <w:rPr>
          <w:sz w:val="24"/>
          <w:szCs w:val="24"/>
          <w:vertAlign w:val="superscript"/>
          <w:lang w:val="en-AU"/>
        </w:rPr>
        <w:t>+</w:t>
      </w:r>
      <w:r w:rsidRPr="005903DD">
        <w:rPr>
          <w:sz w:val="24"/>
          <w:szCs w:val="24"/>
          <w:vertAlign w:val="subscript"/>
          <w:lang w:val="en-AU"/>
        </w:rPr>
        <w:t>(</w:t>
      </w:r>
      <w:proofErr w:type="spellStart"/>
      <w:r w:rsidRPr="005903DD">
        <w:rPr>
          <w:sz w:val="24"/>
          <w:szCs w:val="24"/>
          <w:vertAlign w:val="subscript"/>
          <w:lang w:val="en-AU"/>
        </w:rPr>
        <w:t>aq</w:t>
      </w:r>
      <w:proofErr w:type="spellEnd"/>
      <w:r w:rsidRPr="005903DD">
        <w:rPr>
          <w:sz w:val="24"/>
          <w:szCs w:val="24"/>
          <w:vertAlign w:val="subscript"/>
          <w:lang w:val="en-AU"/>
        </w:rPr>
        <w:t>)</w:t>
      </w:r>
      <w:r w:rsidRPr="005903DD">
        <w:rPr>
          <w:sz w:val="24"/>
          <w:szCs w:val="24"/>
          <w:lang w:val="en-AU"/>
        </w:rPr>
        <w:t xml:space="preserve">       +   4e</w:t>
      </w:r>
      <w:r w:rsidRPr="005903DD">
        <w:rPr>
          <w:sz w:val="24"/>
          <w:szCs w:val="24"/>
          <w:vertAlign w:val="superscript"/>
          <w:lang w:val="en-AU"/>
        </w:rPr>
        <w:t>-</w:t>
      </w:r>
      <w:r w:rsidRPr="005903DD">
        <w:rPr>
          <w:sz w:val="24"/>
          <w:szCs w:val="24"/>
          <w:lang w:val="en-AU"/>
        </w:rPr>
        <w:t xml:space="preserve">    </w:t>
      </w:r>
      <w:r w:rsidRPr="005903DD">
        <w:rPr>
          <w:rFonts w:ascii="Cambria Math" w:hAnsi="Cambria Math"/>
          <w:sz w:val="24"/>
          <w:szCs w:val="24"/>
          <w:lang w:val="en-AU"/>
        </w:rPr>
        <w:t>⇌</w:t>
      </w:r>
      <w:r w:rsidRPr="005903DD">
        <w:rPr>
          <w:sz w:val="24"/>
          <w:szCs w:val="24"/>
          <w:lang w:val="en-AU"/>
        </w:rPr>
        <w:t xml:space="preserve">     2H</w:t>
      </w:r>
      <w:r w:rsidRPr="005903DD">
        <w:rPr>
          <w:sz w:val="24"/>
          <w:szCs w:val="24"/>
          <w:vertAlign w:val="subscript"/>
          <w:lang w:val="en-AU"/>
        </w:rPr>
        <w:t>2</w:t>
      </w:r>
      <w:r w:rsidRPr="005903DD">
        <w:rPr>
          <w:sz w:val="24"/>
          <w:szCs w:val="24"/>
          <w:lang w:val="en-AU"/>
        </w:rPr>
        <w:t>O</w:t>
      </w:r>
      <w:r w:rsidRPr="005903DD">
        <w:rPr>
          <w:sz w:val="24"/>
          <w:szCs w:val="24"/>
          <w:vertAlign w:val="subscript"/>
          <w:lang w:val="en-AU"/>
        </w:rPr>
        <w:t>(l)</w:t>
      </w:r>
      <w:r w:rsidRPr="005903DD">
        <w:rPr>
          <w:sz w:val="24"/>
          <w:szCs w:val="24"/>
          <w:lang w:val="en-AU"/>
        </w:rPr>
        <w:t xml:space="preserve">        </w:t>
      </w:r>
      <w:r w:rsidRPr="005903DD">
        <w:rPr>
          <w:spacing w:val="-2"/>
          <w:position w:val="2"/>
          <w:sz w:val="24"/>
          <w:lang w:val="en-AU"/>
        </w:rPr>
        <w:t xml:space="preserve">+1.23 v   </w:t>
      </w:r>
      <w:r w:rsidRPr="005903DD">
        <w:rPr>
          <w:b/>
          <w:bCs/>
          <w:sz w:val="24"/>
          <w:szCs w:val="24"/>
        </w:rPr>
        <w:t>OXIDATION</w:t>
      </w:r>
      <w:r w:rsidRPr="005903DD">
        <w:rPr>
          <w:sz w:val="24"/>
          <w:szCs w:val="24"/>
        </w:rPr>
        <w:t xml:space="preserve">    </w:t>
      </w:r>
    </w:p>
    <w:p w14:paraId="1074945A" w14:textId="3148B9A3" w:rsidR="00380B88" w:rsidRPr="005903DD" w:rsidRDefault="00380B88" w:rsidP="00380B88">
      <w:pPr>
        <w:spacing w:after="120" w:line="252" w:lineRule="auto"/>
        <w:rPr>
          <w:spacing w:val="-2"/>
          <w:position w:val="2"/>
          <w:sz w:val="24"/>
          <w:szCs w:val="24"/>
          <w:lang w:val="en-AU"/>
        </w:rPr>
      </w:pPr>
      <w:r w:rsidRPr="005903DD">
        <w:rPr>
          <w:sz w:val="24"/>
          <w:szCs w:val="24"/>
          <w:lang w:val="en-AU"/>
        </w:rPr>
        <w:t>Cl</w:t>
      </w:r>
      <w:r w:rsidRPr="005903DD">
        <w:rPr>
          <w:sz w:val="24"/>
          <w:szCs w:val="24"/>
          <w:vertAlign w:val="subscript"/>
          <w:lang w:val="en-AU"/>
        </w:rPr>
        <w:t>2(</w:t>
      </w:r>
      <w:proofErr w:type="gramStart"/>
      <w:r w:rsidRPr="005903DD">
        <w:rPr>
          <w:sz w:val="24"/>
          <w:szCs w:val="24"/>
          <w:vertAlign w:val="subscript"/>
          <w:lang w:val="en-AU"/>
        </w:rPr>
        <w:t>g)</w:t>
      </w:r>
      <w:r w:rsidRPr="005903DD">
        <w:rPr>
          <w:sz w:val="24"/>
          <w:szCs w:val="24"/>
          <w:lang w:val="en-AU"/>
        </w:rPr>
        <w:t xml:space="preserve">   </w:t>
      </w:r>
      <w:proofErr w:type="gramEnd"/>
      <w:r w:rsidRPr="005903DD">
        <w:rPr>
          <w:sz w:val="24"/>
          <w:szCs w:val="24"/>
          <w:lang w:val="en-AU"/>
        </w:rPr>
        <w:t xml:space="preserve">     +       2e</w:t>
      </w:r>
      <w:r w:rsidRPr="005903DD">
        <w:rPr>
          <w:sz w:val="24"/>
          <w:szCs w:val="24"/>
          <w:vertAlign w:val="superscript"/>
          <w:lang w:val="en-AU"/>
        </w:rPr>
        <w:t>-</w:t>
      </w:r>
      <w:r w:rsidRPr="005903DD">
        <w:rPr>
          <w:sz w:val="24"/>
          <w:szCs w:val="24"/>
          <w:lang w:val="en-AU"/>
        </w:rPr>
        <w:t xml:space="preserve">       </w:t>
      </w:r>
      <w:r w:rsidRPr="005903DD">
        <w:rPr>
          <w:rFonts w:ascii="Cambria Math" w:hAnsi="Cambria Math"/>
          <w:sz w:val="24"/>
          <w:szCs w:val="24"/>
          <w:lang w:val="en-AU"/>
        </w:rPr>
        <w:t>⇌       2Cl</w:t>
      </w:r>
      <w:r w:rsidRPr="005903DD">
        <w:rPr>
          <w:rFonts w:ascii="Cambria Math" w:hAnsi="Cambria Math"/>
          <w:sz w:val="24"/>
          <w:szCs w:val="24"/>
          <w:vertAlign w:val="superscript"/>
          <w:lang w:val="en-AU"/>
        </w:rPr>
        <w:t>-</w:t>
      </w:r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(</w:t>
      </w:r>
      <w:proofErr w:type="spellStart"/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aq</w:t>
      </w:r>
      <w:proofErr w:type="spellEnd"/>
      <w:r w:rsidRPr="005903DD">
        <w:rPr>
          <w:rFonts w:ascii="Cambria Math" w:hAnsi="Cambria Math"/>
          <w:sz w:val="24"/>
          <w:szCs w:val="24"/>
          <w:vertAlign w:val="subscript"/>
          <w:lang w:val="en-AU"/>
        </w:rPr>
        <w:t>)</w:t>
      </w:r>
      <w:r w:rsidRPr="005903DD">
        <w:rPr>
          <w:sz w:val="24"/>
          <w:szCs w:val="24"/>
          <w:lang w:val="en-AU"/>
        </w:rPr>
        <w:t xml:space="preserve">                        </w:t>
      </w:r>
      <w:r w:rsidRPr="005903DD">
        <w:rPr>
          <w:spacing w:val="-2"/>
          <w:position w:val="2"/>
          <w:sz w:val="24"/>
          <w:szCs w:val="24"/>
          <w:lang w:val="en-AU"/>
        </w:rPr>
        <w:t xml:space="preserve">+1.36 v    </w:t>
      </w:r>
      <w:r w:rsidRPr="005903DD">
        <w:rPr>
          <w:b/>
          <w:bCs/>
          <w:sz w:val="24"/>
          <w:szCs w:val="24"/>
          <w:lang w:val="en-AU"/>
        </w:rPr>
        <w:t>OXIDATION</w:t>
      </w:r>
      <w:r w:rsidRPr="005903DD">
        <w:rPr>
          <w:sz w:val="24"/>
          <w:szCs w:val="24"/>
          <w:lang w:val="en-AU"/>
        </w:rPr>
        <w:t xml:space="preserve">     </w:t>
      </w:r>
    </w:p>
    <w:p w14:paraId="636C0314" w14:textId="3026B96F" w:rsidR="00380B88" w:rsidRPr="00380B88" w:rsidRDefault="00380B88" w:rsidP="00380B88">
      <w:pPr>
        <w:pStyle w:val="BodyText"/>
        <w:tabs>
          <w:tab w:val="left" w:pos="816"/>
          <w:tab w:val="left" w:pos="4152"/>
          <w:tab w:val="left" w:pos="5187"/>
        </w:tabs>
        <w:spacing w:before="121"/>
        <w:ind w:left="0"/>
        <w:rPr>
          <w:spacing w:val="-5"/>
          <w:lang w:val="en-AU"/>
        </w:rPr>
      </w:pPr>
    </w:p>
    <w:p w14:paraId="3C2517F8" w14:textId="09D32F5B" w:rsidR="00380B88" w:rsidRPr="00380B88" w:rsidRDefault="005903DD" w:rsidP="00176B1E">
      <w:pPr>
        <w:pStyle w:val="BodyText"/>
        <w:tabs>
          <w:tab w:val="left" w:pos="816"/>
          <w:tab w:val="left" w:pos="4152"/>
          <w:tab w:val="left" w:pos="5187"/>
        </w:tabs>
        <w:spacing w:before="141" w:line="357" w:lineRule="auto"/>
        <w:ind w:left="0" w:right="1334"/>
        <w:rPr>
          <w:lang w:val="en-AU"/>
        </w:rPr>
      </w:pPr>
      <w:r w:rsidRPr="005903DD">
        <w:rPr>
          <w:u w:val="single"/>
          <w:lang w:val="en-AU"/>
        </w:rPr>
        <w:t xml:space="preserve">Step </w:t>
      </w:r>
      <w:r>
        <w:rPr>
          <w:u w:val="single"/>
          <w:lang w:val="en-AU"/>
        </w:rPr>
        <w:t>6</w:t>
      </w:r>
      <w:r w:rsidRPr="005903DD">
        <w:rPr>
          <w:u w:val="single"/>
          <w:lang w:val="en-AU"/>
        </w:rPr>
        <w:t>:</w:t>
      </w:r>
      <w:r>
        <w:rPr>
          <w:lang w:val="en-AU"/>
        </w:rPr>
        <w:t xml:space="preserve"> Choosing the least negative</w:t>
      </w:r>
      <w:r w:rsidR="000B729B">
        <w:rPr>
          <w:lang w:val="en-AU"/>
        </w:rPr>
        <w:t xml:space="preserve"> combination of half reactions (1 reduction, 1 oxidation)</w:t>
      </w:r>
      <w:r w:rsidR="00176B1E">
        <w:rPr>
          <w:lang w:val="en-AU"/>
        </w:rPr>
        <w:t xml:space="preserve"> and combine (balance the electrons!)</w:t>
      </w:r>
    </w:p>
    <w:p w14:paraId="2ABFECCB" w14:textId="66F28690" w:rsidR="00380B88" w:rsidRDefault="005903DD" w:rsidP="00972B42">
      <w:pPr>
        <w:pStyle w:val="BodyText"/>
        <w:tabs>
          <w:tab w:val="left" w:pos="816"/>
          <w:tab w:val="left" w:pos="4152"/>
          <w:tab w:val="left" w:pos="5187"/>
        </w:tabs>
        <w:spacing w:before="141" w:line="357" w:lineRule="auto"/>
        <w:ind w:left="0" w:right="3582"/>
      </w:pPr>
      <w:r w:rsidRPr="005903DD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45EAF33" wp14:editId="06EFB4A8">
                <wp:simplePos x="0" y="0"/>
                <wp:positionH relativeFrom="column">
                  <wp:posOffset>4504074</wp:posOffset>
                </wp:positionH>
                <wp:positionV relativeFrom="paragraph">
                  <wp:posOffset>183032</wp:posOffset>
                </wp:positionV>
                <wp:extent cx="510540" cy="252095"/>
                <wp:effectExtent l="19050" t="19050" r="22860" b="14605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520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741B" w14:textId="77777777" w:rsidR="005903DD" w:rsidRDefault="005903DD" w:rsidP="005903DD">
                            <w:r>
                              <w:t>-2.06v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EAF33" id="_x0000_s1041" type="#_x0000_t202" style="position:absolute;margin-left:354.65pt;margin-top:14.4pt;width:40.2pt;height:19.8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" filled="f" strokecolor="red" strokeweight="2.25pt">
                <v:textbox style="mso-fit-shape-to-text:t" inset="1mm,1mm,1mm,1mm">
                  <w:txbxContent>
                    <w:p w14:paraId="0535741B" w14:textId="77777777" w:rsidR="005903DD" w:rsidRDefault="005903DD" w:rsidP="005903DD">
                      <w:r>
                        <w:t>-2.06v</w:t>
                      </w:r>
                    </w:p>
                  </w:txbxContent>
                </v:textbox>
              </v:shape>
            </w:pict>
          </mc:Fallback>
        </mc:AlternateContent>
      </w:r>
      <w:r w:rsidRPr="005903DD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7A467DE" wp14:editId="4AAE2C45">
                <wp:simplePos x="0" y="0"/>
                <wp:positionH relativeFrom="column">
                  <wp:posOffset>4297231</wp:posOffset>
                </wp:positionH>
                <wp:positionV relativeFrom="paragraph">
                  <wp:posOffset>189391</wp:posOffset>
                </wp:positionV>
                <wp:extent cx="165693" cy="274147"/>
                <wp:effectExtent l="0" t="0" r="0" b="0"/>
                <wp:wrapNone/>
                <wp:docPr id="78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93" cy="2741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735" h="274320">
                              <a:moveTo>
                                <a:pt x="0" y="0"/>
                              </a:moveTo>
                              <a:lnTo>
                                <a:pt x="32299" y="1091"/>
                              </a:lnTo>
                              <a:lnTo>
                                <a:pt x="58658" y="4064"/>
                              </a:lnTo>
                              <a:lnTo>
                                <a:pt x="76420" y="8465"/>
                              </a:lnTo>
                              <a:lnTo>
                                <a:pt x="82930" y="13842"/>
                              </a:lnTo>
                              <a:lnTo>
                                <a:pt x="82930" y="123316"/>
                              </a:lnTo>
                              <a:lnTo>
                                <a:pt x="89439" y="128694"/>
                              </a:lnTo>
                              <a:lnTo>
                                <a:pt x="107187" y="133095"/>
                              </a:lnTo>
                              <a:lnTo>
                                <a:pt x="133508" y="136068"/>
                              </a:lnTo>
                              <a:lnTo>
                                <a:pt x="165734" y="137159"/>
                              </a:lnTo>
                              <a:lnTo>
                                <a:pt x="133508" y="138251"/>
                              </a:lnTo>
                              <a:lnTo>
                                <a:pt x="107187" y="141224"/>
                              </a:lnTo>
                              <a:lnTo>
                                <a:pt x="89439" y="145625"/>
                              </a:lnTo>
                              <a:lnTo>
                                <a:pt x="82930" y="151002"/>
                              </a:lnTo>
                              <a:lnTo>
                                <a:pt x="82930" y="260476"/>
                              </a:lnTo>
                              <a:lnTo>
                                <a:pt x="76420" y="265834"/>
                              </a:lnTo>
                              <a:lnTo>
                                <a:pt x="58658" y="270192"/>
                              </a:lnTo>
                              <a:lnTo>
                                <a:pt x="32299" y="273121"/>
                              </a:lnTo>
                              <a:lnTo>
                                <a:pt x="0" y="27419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248EA" id="Graphic 42" o:spid="_x0000_s1026" style="position:absolute;margin-left:338.35pt;margin-top:14.9pt;width:13.05pt;height:21.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73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" path="m,l32299,1091,58658,4064,76420,8465r6510,5377l82930,123316r6509,5378l107187,133095r26321,2973l165734,137159r-32226,1092l107187,141224r-17748,4401l82930,151002r,109474l76420,265834r-17762,4358l32299,273121,,274192e" filled="f" strokeweight=".5pt">
                <v:path arrowok="t"/>
              </v:shape>
            </w:pict>
          </mc:Fallback>
        </mc:AlternateContent>
      </w:r>
      <w:r w:rsidRPr="00380B88">
        <w:rPr>
          <w:lang w:val="en-AU"/>
        </w:rPr>
        <w:t>2H</w:t>
      </w:r>
      <w:r w:rsidRPr="00380B88">
        <w:rPr>
          <w:vertAlign w:val="subscript"/>
          <w:lang w:val="en-AU"/>
        </w:rPr>
        <w:t>2</w:t>
      </w:r>
      <w:r w:rsidRPr="00380B88">
        <w:rPr>
          <w:lang w:val="en-AU"/>
        </w:rPr>
        <w:t>O</w:t>
      </w:r>
      <w:r w:rsidRPr="00380B88">
        <w:rPr>
          <w:vertAlign w:val="subscript"/>
          <w:lang w:val="en-AU"/>
        </w:rPr>
        <w:t>(l)</w:t>
      </w:r>
      <w:r w:rsidRPr="00380B88">
        <w:rPr>
          <w:lang w:val="en-AU"/>
        </w:rPr>
        <w:t xml:space="preserve">      +   2e</w:t>
      </w:r>
      <w:r w:rsidRPr="00380B88">
        <w:rPr>
          <w:vertAlign w:val="superscript"/>
          <w:lang w:val="en-AU"/>
        </w:rPr>
        <w:t>-</w:t>
      </w:r>
      <w:r w:rsidRPr="00380B88">
        <w:rPr>
          <w:lang w:val="en-AU"/>
        </w:rPr>
        <w:t xml:space="preserve">    </w:t>
      </w:r>
      <w:r w:rsidRPr="00380B88">
        <w:rPr>
          <w:rFonts w:ascii="Cambria Math" w:hAnsi="Cambria Math"/>
          <w:lang w:val="en-AU"/>
        </w:rPr>
        <w:t>⇌   H</w:t>
      </w:r>
      <w:r w:rsidRPr="00380B88">
        <w:rPr>
          <w:rFonts w:ascii="Cambria Math" w:hAnsi="Cambria Math"/>
          <w:vertAlign w:val="subscript"/>
          <w:lang w:val="en-AU"/>
        </w:rPr>
        <w:t>2(</w:t>
      </w:r>
      <w:proofErr w:type="gramStart"/>
      <w:r w:rsidRPr="00380B88">
        <w:rPr>
          <w:rFonts w:ascii="Cambria Math" w:hAnsi="Cambria Math"/>
          <w:vertAlign w:val="subscript"/>
          <w:lang w:val="en-AU"/>
        </w:rPr>
        <w:t>g)</w:t>
      </w:r>
      <w:r w:rsidRPr="00380B88">
        <w:rPr>
          <w:rFonts w:ascii="Cambria Math" w:hAnsi="Cambria Math"/>
          <w:lang w:val="en-AU"/>
        </w:rPr>
        <w:t xml:space="preserve">   </w:t>
      </w:r>
      <w:proofErr w:type="gramEnd"/>
      <w:r w:rsidRPr="00380B88">
        <w:rPr>
          <w:rFonts w:ascii="Cambria Math" w:hAnsi="Cambria Math"/>
          <w:lang w:val="en-AU"/>
        </w:rPr>
        <w:t xml:space="preserve">  +   2OH</w:t>
      </w:r>
      <w:r w:rsidRPr="00380B88">
        <w:rPr>
          <w:rFonts w:ascii="Cambria Math" w:hAnsi="Cambria Math"/>
          <w:vertAlign w:val="superscript"/>
          <w:lang w:val="en-AU"/>
        </w:rPr>
        <w:t>-</w:t>
      </w:r>
      <w:r w:rsidRPr="00380B88">
        <w:rPr>
          <w:rFonts w:ascii="Cambria Math" w:hAnsi="Cambria Math"/>
          <w:vertAlign w:val="subscript"/>
          <w:lang w:val="en-AU"/>
        </w:rPr>
        <w:t>(</w:t>
      </w:r>
      <w:proofErr w:type="spellStart"/>
      <w:r w:rsidRPr="00380B88">
        <w:rPr>
          <w:rFonts w:ascii="Cambria Math" w:hAnsi="Cambria Math"/>
          <w:vertAlign w:val="subscript"/>
          <w:lang w:val="en-AU"/>
        </w:rPr>
        <w:t>aq</w:t>
      </w:r>
      <w:proofErr w:type="spellEnd"/>
      <w:r w:rsidRPr="00380B88">
        <w:rPr>
          <w:rFonts w:ascii="Cambria Math" w:hAnsi="Cambria Math"/>
          <w:vertAlign w:val="subscript"/>
          <w:lang w:val="en-AU"/>
        </w:rPr>
        <w:t>)</w:t>
      </w:r>
      <w:r w:rsidRPr="00380B88">
        <w:rPr>
          <w:rFonts w:ascii="Cambria Math" w:hAnsi="Cambria Math"/>
          <w:lang w:val="en-AU"/>
        </w:rPr>
        <w:t xml:space="preserve">            </w:t>
      </w:r>
      <w:r w:rsidRPr="00380B88">
        <w:rPr>
          <w:spacing w:val="-2"/>
          <w:position w:val="2"/>
          <w:sz w:val="22"/>
          <w:szCs w:val="21"/>
          <w:lang w:val="en-AU"/>
        </w:rPr>
        <w:t>−0.83</w:t>
      </w:r>
      <w:r w:rsidRPr="00380B88">
        <w:rPr>
          <w:spacing w:val="-2"/>
          <w:position w:val="2"/>
          <w:szCs w:val="21"/>
          <w:lang w:val="en-AU"/>
        </w:rPr>
        <w:t xml:space="preserve"> v   </w:t>
      </w:r>
      <w:r w:rsidRPr="00380B88">
        <w:rPr>
          <w:b/>
          <w:bCs/>
        </w:rPr>
        <w:t>REDUCTION</w:t>
      </w:r>
      <w:r>
        <w:t xml:space="preserve">    </w:t>
      </w:r>
    </w:p>
    <w:p w14:paraId="16CA24A5" w14:textId="77777777" w:rsidR="005903DD" w:rsidRPr="005903DD" w:rsidRDefault="005903DD" w:rsidP="005903DD">
      <w:pPr>
        <w:spacing w:after="120" w:line="252" w:lineRule="auto"/>
        <w:rPr>
          <w:sz w:val="24"/>
          <w:szCs w:val="24"/>
          <w:lang w:val="en-AU"/>
        </w:rPr>
      </w:pPr>
      <w:r w:rsidRPr="005903DD">
        <w:rPr>
          <w:sz w:val="24"/>
          <w:szCs w:val="24"/>
          <w:lang w:val="en-AU"/>
        </w:rPr>
        <w:t>O</w:t>
      </w:r>
      <w:r w:rsidRPr="005903DD">
        <w:rPr>
          <w:sz w:val="24"/>
          <w:szCs w:val="24"/>
          <w:vertAlign w:val="subscript"/>
          <w:lang w:val="en-AU"/>
        </w:rPr>
        <w:t>2(</w:t>
      </w:r>
      <w:proofErr w:type="gramStart"/>
      <w:r w:rsidRPr="005903DD">
        <w:rPr>
          <w:sz w:val="24"/>
          <w:szCs w:val="24"/>
          <w:vertAlign w:val="subscript"/>
          <w:lang w:val="en-AU"/>
        </w:rPr>
        <w:t>g)</w:t>
      </w:r>
      <w:r w:rsidRPr="005903DD">
        <w:rPr>
          <w:sz w:val="24"/>
          <w:szCs w:val="24"/>
          <w:lang w:val="en-AU"/>
        </w:rPr>
        <w:t xml:space="preserve">   </w:t>
      </w:r>
      <w:proofErr w:type="gramEnd"/>
      <w:r w:rsidRPr="005903DD">
        <w:rPr>
          <w:sz w:val="24"/>
          <w:szCs w:val="24"/>
          <w:lang w:val="en-AU"/>
        </w:rPr>
        <w:t xml:space="preserve">      +     4H</w:t>
      </w:r>
      <w:r w:rsidRPr="005903DD">
        <w:rPr>
          <w:sz w:val="24"/>
          <w:szCs w:val="24"/>
          <w:vertAlign w:val="superscript"/>
          <w:lang w:val="en-AU"/>
        </w:rPr>
        <w:t>+</w:t>
      </w:r>
      <w:r w:rsidRPr="005903DD">
        <w:rPr>
          <w:sz w:val="24"/>
          <w:szCs w:val="24"/>
          <w:vertAlign w:val="subscript"/>
          <w:lang w:val="en-AU"/>
        </w:rPr>
        <w:t>(</w:t>
      </w:r>
      <w:proofErr w:type="spellStart"/>
      <w:r w:rsidRPr="005903DD">
        <w:rPr>
          <w:sz w:val="24"/>
          <w:szCs w:val="24"/>
          <w:vertAlign w:val="subscript"/>
          <w:lang w:val="en-AU"/>
        </w:rPr>
        <w:t>aq</w:t>
      </w:r>
      <w:proofErr w:type="spellEnd"/>
      <w:r w:rsidRPr="005903DD">
        <w:rPr>
          <w:sz w:val="24"/>
          <w:szCs w:val="24"/>
          <w:vertAlign w:val="subscript"/>
          <w:lang w:val="en-AU"/>
        </w:rPr>
        <w:t>)</w:t>
      </w:r>
      <w:r w:rsidRPr="005903DD">
        <w:rPr>
          <w:sz w:val="24"/>
          <w:szCs w:val="24"/>
          <w:lang w:val="en-AU"/>
        </w:rPr>
        <w:t xml:space="preserve">       +   4e</w:t>
      </w:r>
      <w:r w:rsidRPr="005903DD">
        <w:rPr>
          <w:sz w:val="24"/>
          <w:szCs w:val="24"/>
          <w:vertAlign w:val="superscript"/>
          <w:lang w:val="en-AU"/>
        </w:rPr>
        <w:t>-</w:t>
      </w:r>
      <w:r w:rsidRPr="005903DD">
        <w:rPr>
          <w:sz w:val="24"/>
          <w:szCs w:val="24"/>
          <w:lang w:val="en-AU"/>
        </w:rPr>
        <w:t xml:space="preserve">    </w:t>
      </w:r>
      <w:r w:rsidRPr="005903DD">
        <w:rPr>
          <w:rFonts w:ascii="Cambria Math" w:hAnsi="Cambria Math"/>
          <w:sz w:val="24"/>
          <w:szCs w:val="24"/>
          <w:lang w:val="en-AU"/>
        </w:rPr>
        <w:t>⇌</w:t>
      </w:r>
      <w:r w:rsidRPr="005903DD">
        <w:rPr>
          <w:sz w:val="24"/>
          <w:szCs w:val="24"/>
          <w:lang w:val="en-AU"/>
        </w:rPr>
        <w:t xml:space="preserve">     2H</w:t>
      </w:r>
      <w:r w:rsidRPr="005903DD">
        <w:rPr>
          <w:sz w:val="24"/>
          <w:szCs w:val="24"/>
          <w:vertAlign w:val="subscript"/>
          <w:lang w:val="en-AU"/>
        </w:rPr>
        <w:t>2</w:t>
      </w:r>
      <w:r w:rsidRPr="005903DD">
        <w:rPr>
          <w:sz w:val="24"/>
          <w:szCs w:val="24"/>
          <w:lang w:val="en-AU"/>
        </w:rPr>
        <w:t>O</w:t>
      </w:r>
      <w:r w:rsidRPr="005903DD">
        <w:rPr>
          <w:sz w:val="24"/>
          <w:szCs w:val="24"/>
          <w:vertAlign w:val="subscript"/>
          <w:lang w:val="en-AU"/>
        </w:rPr>
        <w:t>(l)</w:t>
      </w:r>
      <w:r w:rsidRPr="005903DD">
        <w:rPr>
          <w:sz w:val="24"/>
          <w:szCs w:val="24"/>
          <w:lang w:val="en-AU"/>
        </w:rPr>
        <w:t xml:space="preserve">        </w:t>
      </w:r>
      <w:r w:rsidRPr="005903DD">
        <w:rPr>
          <w:spacing w:val="-2"/>
          <w:position w:val="2"/>
          <w:sz w:val="24"/>
          <w:lang w:val="en-AU"/>
        </w:rPr>
        <w:t xml:space="preserve">+1.23 v   </w:t>
      </w:r>
      <w:r w:rsidRPr="005903DD">
        <w:rPr>
          <w:b/>
          <w:bCs/>
          <w:sz w:val="24"/>
          <w:szCs w:val="24"/>
        </w:rPr>
        <w:t>OXIDATION</w:t>
      </w:r>
      <w:r w:rsidRPr="005903DD">
        <w:rPr>
          <w:sz w:val="24"/>
          <w:szCs w:val="24"/>
        </w:rPr>
        <w:t xml:space="preserve">    </w:t>
      </w:r>
    </w:p>
    <w:tbl>
      <w:tblPr>
        <w:tblStyle w:val="TableGrid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176B1E" w:rsidRPr="005B27B4" w14:paraId="19C7593B" w14:textId="77777777" w:rsidTr="000B729B">
        <w:trPr>
          <w:trHeight w:val="283"/>
        </w:trPr>
        <w:tc>
          <w:tcPr>
            <w:tcW w:w="7196" w:type="dxa"/>
          </w:tcPr>
          <w:p w14:paraId="6AE62286" w14:textId="5380E9E1" w:rsidR="00176B1E" w:rsidRPr="005B27B4" w:rsidRDefault="00176B1E" w:rsidP="000B729B">
            <w:pPr>
              <w:pStyle w:val="BodyText"/>
              <w:tabs>
                <w:tab w:val="left" w:pos="816"/>
                <w:tab w:val="left" w:pos="4152"/>
                <w:tab w:val="left" w:pos="5187"/>
              </w:tabs>
              <w:spacing w:before="60" w:line="357" w:lineRule="auto"/>
              <w:ind w:left="0" w:right="61"/>
              <w:rPr>
                <w:lang w:val="en-AU"/>
              </w:rPr>
            </w:pPr>
            <w:r>
              <w:rPr>
                <w:lang w:val="en-AU"/>
              </w:rPr>
              <w:t>4</w:t>
            </w:r>
            <w:r w:rsidRPr="00380B88">
              <w:rPr>
                <w:lang w:val="en-AU"/>
              </w:rPr>
              <w:t>H</w:t>
            </w:r>
            <w:r w:rsidRPr="00380B88">
              <w:rPr>
                <w:vertAlign w:val="subscript"/>
                <w:lang w:val="en-AU"/>
              </w:rPr>
              <w:t>2</w:t>
            </w:r>
            <w:r w:rsidRPr="00380B88">
              <w:rPr>
                <w:lang w:val="en-AU"/>
              </w:rPr>
              <w:t>O</w:t>
            </w:r>
            <w:r w:rsidRPr="00380B88">
              <w:rPr>
                <w:vertAlign w:val="subscript"/>
                <w:lang w:val="en-AU"/>
              </w:rPr>
              <w:t>(l)</w:t>
            </w:r>
            <w:r w:rsidRPr="00380B88">
              <w:rPr>
                <w:lang w:val="en-AU"/>
              </w:rPr>
              <w:t xml:space="preserve">      +   </w:t>
            </w:r>
            <w:r>
              <w:rPr>
                <w:lang w:val="en-AU"/>
              </w:rPr>
              <w:t xml:space="preserve"> </w:t>
            </w:r>
            <w:r w:rsidRPr="005903DD">
              <w:rPr>
                <w:lang w:val="en-AU"/>
              </w:rPr>
              <w:t>2H</w:t>
            </w:r>
            <w:r w:rsidRPr="005903DD">
              <w:rPr>
                <w:vertAlign w:val="subscript"/>
                <w:lang w:val="en-AU"/>
              </w:rPr>
              <w:t>2</w:t>
            </w:r>
            <w:r w:rsidRPr="005903DD">
              <w:rPr>
                <w:lang w:val="en-AU"/>
              </w:rPr>
              <w:t>O</w:t>
            </w:r>
            <w:r w:rsidRPr="005903DD">
              <w:rPr>
                <w:vertAlign w:val="subscript"/>
                <w:lang w:val="en-AU"/>
              </w:rPr>
              <w:t>(l)</w:t>
            </w:r>
            <w:r>
              <w:rPr>
                <w:lang w:val="en-AU"/>
              </w:rPr>
              <w:t xml:space="preserve">    </w:t>
            </w:r>
            <w:r w:rsidRPr="00380B88">
              <w:rPr>
                <w:lang w:val="en-AU"/>
              </w:rPr>
              <w:t xml:space="preserve"> </w:t>
            </w:r>
            <w:proofErr w:type="gramStart"/>
            <w:r w:rsidRPr="00380B88">
              <w:rPr>
                <w:rFonts w:ascii="Cambria Math" w:hAnsi="Cambria Math"/>
                <w:lang w:val="en-AU"/>
              </w:rPr>
              <w:t xml:space="preserve">⇌  </w:t>
            </w:r>
            <w:r>
              <w:rPr>
                <w:rFonts w:ascii="Cambria Math" w:hAnsi="Cambria Math"/>
                <w:lang w:val="en-AU"/>
              </w:rPr>
              <w:t>2</w:t>
            </w:r>
            <w:proofErr w:type="gramEnd"/>
            <w:r w:rsidRPr="00380B88">
              <w:rPr>
                <w:rFonts w:ascii="Cambria Math" w:hAnsi="Cambria Math"/>
                <w:lang w:val="en-AU"/>
              </w:rPr>
              <w:t xml:space="preserve"> H</w:t>
            </w:r>
            <w:r w:rsidRPr="00380B88">
              <w:rPr>
                <w:rFonts w:ascii="Cambria Math" w:hAnsi="Cambria Math"/>
                <w:vertAlign w:val="subscript"/>
                <w:lang w:val="en-AU"/>
              </w:rPr>
              <w:t>2(g)</w:t>
            </w:r>
            <w:r w:rsidRPr="00380B88">
              <w:rPr>
                <w:rFonts w:ascii="Cambria Math" w:hAnsi="Cambria Math"/>
                <w:lang w:val="en-AU"/>
              </w:rPr>
              <w:t xml:space="preserve">    +   </w:t>
            </w:r>
            <w:r>
              <w:rPr>
                <w:rFonts w:ascii="Cambria Math" w:hAnsi="Cambria Math"/>
                <w:lang w:val="en-AU"/>
              </w:rPr>
              <w:t>4</w:t>
            </w:r>
            <w:r w:rsidRPr="00380B88">
              <w:rPr>
                <w:rFonts w:ascii="Cambria Math" w:hAnsi="Cambria Math"/>
                <w:lang w:val="en-AU"/>
              </w:rPr>
              <w:t>OH</w:t>
            </w:r>
            <w:r w:rsidRPr="00380B88">
              <w:rPr>
                <w:rFonts w:ascii="Cambria Math" w:hAnsi="Cambria Math"/>
                <w:vertAlign w:val="superscript"/>
                <w:lang w:val="en-AU"/>
              </w:rPr>
              <w:t>-</w:t>
            </w:r>
            <w:r w:rsidRPr="00380B88">
              <w:rPr>
                <w:rFonts w:ascii="Cambria Math" w:hAnsi="Cambria Math"/>
                <w:vertAlign w:val="subscript"/>
                <w:lang w:val="en-AU"/>
              </w:rPr>
              <w:t>(</w:t>
            </w:r>
            <w:proofErr w:type="spellStart"/>
            <w:r w:rsidRPr="00380B88">
              <w:rPr>
                <w:rFonts w:ascii="Cambria Math" w:hAnsi="Cambria Math"/>
                <w:vertAlign w:val="subscript"/>
                <w:lang w:val="en-AU"/>
              </w:rPr>
              <w:t>aq</w:t>
            </w:r>
            <w:proofErr w:type="spellEnd"/>
            <w:r w:rsidRPr="00380B88">
              <w:rPr>
                <w:rFonts w:ascii="Cambria Math" w:hAnsi="Cambria Math"/>
                <w:vertAlign w:val="subscript"/>
                <w:lang w:val="en-AU"/>
              </w:rPr>
              <w:t>)</w:t>
            </w:r>
            <w:r w:rsidRPr="00380B88">
              <w:rPr>
                <w:rFonts w:ascii="Cambria Math" w:hAnsi="Cambria Math"/>
                <w:lang w:val="en-AU"/>
              </w:rPr>
              <w:t xml:space="preserve">    +</w:t>
            </w:r>
            <w:r>
              <w:rPr>
                <w:rFonts w:ascii="Cambria Math" w:hAnsi="Cambria Math"/>
                <w:lang w:val="en-AU"/>
              </w:rPr>
              <w:t xml:space="preserve">  </w:t>
            </w:r>
            <w:r w:rsidRPr="00380B88">
              <w:rPr>
                <w:rFonts w:ascii="Cambria Math" w:hAnsi="Cambria Math"/>
                <w:lang w:val="en-AU"/>
              </w:rPr>
              <w:t xml:space="preserve"> </w:t>
            </w:r>
            <w:r w:rsidRPr="005903DD">
              <w:rPr>
                <w:lang w:val="en-AU"/>
              </w:rPr>
              <w:t>O</w:t>
            </w:r>
            <w:r w:rsidRPr="005903DD">
              <w:rPr>
                <w:vertAlign w:val="subscript"/>
                <w:lang w:val="en-AU"/>
              </w:rPr>
              <w:t>2(g)</w:t>
            </w:r>
            <w:r w:rsidRPr="005903DD">
              <w:rPr>
                <w:lang w:val="en-AU"/>
              </w:rPr>
              <w:t xml:space="preserve">     +    4H</w:t>
            </w:r>
            <w:r w:rsidRPr="005903DD">
              <w:rPr>
                <w:vertAlign w:val="superscript"/>
                <w:lang w:val="en-AU"/>
              </w:rPr>
              <w:t>+</w:t>
            </w:r>
            <w:r w:rsidRPr="005903DD">
              <w:rPr>
                <w:vertAlign w:val="subscript"/>
                <w:lang w:val="en-AU"/>
              </w:rPr>
              <w:t>(</w:t>
            </w:r>
            <w:proofErr w:type="spellStart"/>
            <w:r w:rsidRPr="005903DD">
              <w:rPr>
                <w:vertAlign w:val="subscript"/>
                <w:lang w:val="en-AU"/>
              </w:rPr>
              <w:t>aq</w:t>
            </w:r>
            <w:proofErr w:type="spellEnd"/>
            <w:r w:rsidRPr="005903DD">
              <w:rPr>
                <w:vertAlign w:val="subscript"/>
                <w:lang w:val="en-AU"/>
              </w:rPr>
              <w:t>)</w:t>
            </w:r>
            <w:r w:rsidRPr="005903DD">
              <w:rPr>
                <w:lang w:val="en-AU"/>
              </w:rPr>
              <w:t xml:space="preserve">     </w:t>
            </w:r>
          </w:p>
        </w:tc>
      </w:tr>
      <w:tr w:rsidR="005B27B4" w:rsidRPr="004D0179" w14:paraId="67197A01" w14:textId="77777777" w:rsidTr="000B729B">
        <w:trPr>
          <w:trHeight w:val="298"/>
        </w:trPr>
        <w:tc>
          <w:tcPr>
            <w:tcW w:w="7196" w:type="dxa"/>
          </w:tcPr>
          <w:p w14:paraId="21E4F1B5" w14:textId="2D4537F8" w:rsidR="005B27B4" w:rsidRPr="005B27B4" w:rsidRDefault="005B27B4" w:rsidP="00176B1E">
            <w:pPr>
              <w:pStyle w:val="BodyText"/>
              <w:tabs>
                <w:tab w:val="left" w:pos="816"/>
                <w:tab w:val="left" w:pos="4152"/>
                <w:tab w:val="left" w:pos="5187"/>
              </w:tabs>
              <w:spacing w:before="141" w:line="357" w:lineRule="auto"/>
              <w:ind w:left="0" w:right="61"/>
              <w:rPr>
                <w:b/>
                <w:bCs/>
                <w:lang w:val="de-DE"/>
              </w:rPr>
            </w:pPr>
            <w:r w:rsidRPr="005B27B4">
              <w:rPr>
                <w:b/>
                <w:bCs/>
                <w:lang w:val="de-DE"/>
              </w:rPr>
              <w:t>2H</w:t>
            </w:r>
            <w:r w:rsidRPr="005B27B4">
              <w:rPr>
                <w:b/>
                <w:bCs/>
                <w:vertAlign w:val="subscript"/>
                <w:lang w:val="de-DE"/>
              </w:rPr>
              <w:t>2</w:t>
            </w:r>
            <w:r w:rsidRPr="005B27B4">
              <w:rPr>
                <w:b/>
                <w:bCs/>
                <w:lang w:val="de-DE"/>
              </w:rPr>
              <w:t>O</w:t>
            </w:r>
            <w:r w:rsidRPr="005B27B4">
              <w:rPr>
                <w:b/>
                <w:bCs/>
                <w:vertAlign w:val="subscript"/>
                <w:lang w:val="de-DE"/>
              </w:rPr>
              <w:t>(l)</w:t>
            </w:r>
            <w:r w:rsidRPr="005B27B4">
              <w:rPr>
                <w:b/>
                <w:bCs/>
                <w:lang w:val="de-DE"/>
              </w:rPr>
              <w:t xml:space="preserve">       </w:t>
            </w:r>
            <w:proofErr w:type="gramStart"/>
            <w:r w:rsidRPr="005B27B4">
              <w:rPr>
                <w:rFonts w:ascii="Cambria Math" w:hAnsi="Cambria Math"/>
                <w:b/>
                <w:bCs/>
                <w:lang w:val="de-DE"/>
              </w:rPr>
              <w:t>⇌  2</w:t>
            </w:r>
            <w:proofErr w:type="gramEnd"/>
            <w:r w:rsidRPr="005B27B4">
              <w:rPr>
                <w:rFonts w:ascii="Cambria Math" w:hAnsi="Cambria Math"/>
                <w:b/>
                <w:bCs/>
                <w:lang w:val="de-DE"/>
              </w:rPr>
              <w:t xml:space="preserve"> H</w:t>
            </w:r>
            <w:r w:rsidRPr="005B27B4">
              <w:rPr>
                <w:rFonts w:ascii="Cambria Math" w:hAnsi="Cambria Math"/>
                <w:b/>
                <w:bCs/>
                <w:vertAlign w:val="subscript"/>
                <w:lang w:val="de-DE"/>
              </w:rPr>
              <w:t>2(g)</w:t>
            </w:r>
            <w:r w:rsidRPr="005B27B4">
              <w:rPr>
                <w:rFonts w:ascii="Cambria Math" w:hAnsi="Cambria Math"/>
                <w:b/>
                <w:bCs/>
                <w:lang w:val="de-DE"/>
              </w:rPr>
              <w:t xml:space="preserve">    +   </w:t>
            </w:r>
            <w:r w:rsidRPr="005B27B4">
              <w:rPr>
                <w:b/>
                <w:bCs/>
                <w:lang w:val="de-DE"/>
              </w:rPr>
              <w:t>O</w:t>
            </w:r>
            <w:r w:rsidRPr="005B27B4">
              <w:rPr>
                <w:b/>
                <w:bCs/>
                <w:vertAlign w:val="subscript"/>
                <w:lang w:val="de-DE"/>
              </w:rPr>
              <w:t>2(g)</w:t>
            </w:r>
            <w:r w:rsidRPr="005B27B4">
              <w:rPr>
                <w:b/>
                <w:bCs/>
                <w:lang w:val="de-DE"/>
              </w:rPr>
              <w:t xml:space="preserve">       E</w:t>
            </w:r>
            <w:r w:rsidRPr="005B27B4">
              <w:rPr>
                <w:b/>
                <w:bCs/>
                <w:vertAlign w:val="superscript"/>
                <w:lang w:val="de-DE"/>
              </w:rPr>
              <w:t>0</w:t>
            </w:r>
            <w:r w:rsidRPr="005B27B4">
              <w:rPr>
                <w:b/>
                <w:bCs/>
                <w:lang w:val="de-DE"/>
              </w:rPr>
              <w:t xml:space="preserve">  =  -2.06 </w:t>
            </w:r>
            <w:proofErr w:type="spellStart"/>
            <w:r w:rsidRPr="005B27B4">
              <w:rPr>
                <w:b/>
                <w:bCs/>
                <w:lang w:val="de-DE"/>
              </w:rPr>
              <w:t>volts</w:t>
            </w:r>
            <w:proofErr w:type="spellEnd"/>
            <w:r w:rsidRPr="005B27B4">
              <w:rPr>
                <w:b/>
                <w:bCs/>
                <w:lang w:val="de-DE"/>
              </w:rPr>
              <w:t xml:space="preserve">   </w:t>
            </w:r>
          </w:p>
        </w:tc>
      </w:tr>
    </w:tbl>
    <w:p w14:paraId="7EFEAD37" w14:textId="5C0BBC69" w:rsidR="00A23F83" w:rsidRDefault="005B27B4" w:rsidP="00972B42">
      <w:pPr>
        <w:pStyle w:val="BodyText"/>
        <w:spacing w:before="122" w:line="259" w:lineRule="auto"/>
        <w:ind w:left="0" w:right="321"/>
      </w:pPr>
      <w:proofErr w:type="gramStart"/>
      <w:r>
        <w:t>So</w:t>
      </w:r>
      <w:proofErr w:type="gramEnd"/>
      <w:r>
        <w:t xml:space="preserve"> a</w:t>
      </w:r>
      <w:r w:rsidR="00792BE0">
        <w:t>ssuming</w:t>
      </w:r>
      <w:r w:rsidR="00792BE0">
        <w:rPr>
          <w:spacing w:val="-2"/>
        </w:rPr>
        <w:t xml:space="preserve"> </w:t>
      </w:r>
      <w:r w:rsidR="00792BE0">
        <w:t>a</w:t>
      </w:r>
      <w:r w:rsidR="00792BE0">
        <w:rPr>
          <w:spacing w:val="-4"/>
        </w:rPr>
        <w:t xml:space="preserve"> </w:t>
      </w:r>
      <w:r w:rsidR="00792BE0">
        <w:t>voltage</w:t>
      </w:r>
      <w:r w:rsidR="00792BE0">
        <w:rPr>
          <w:spacing w:val="-1"/>
        </w:rPr>
        <w:t xml:space="preserve"> </w:t>
      </w:r>
      <w:r w:rsidR="00792BE0">
        <w:t>of</w:t>
      </w:r>
      <w:r w:rsidR="00792BE0">
        <w:rPr>
          <w:spacing w:val="-1"/>
        </w:rPr>
        <w:t xml:space="preserve"> </w:t>
      </w:r>
      <w:r w:rsidR="00792BE0">
        <w:t>just</w:t>
      </w:r>
      <w:r w:rsidR="00792BE0">
        <w:rPr>
          <w:spacing w:val="-1"/>
        </w:rPr>
        <w:t xml:space="preserve"> </w:t>
      </w:r>
      <w:r w:rsidR="00792BE0">
        <w:t>over</w:t>
      </w:r>
      <w:r w:rsidR="00792BE0">
        <w:rPr>
          <w:spacing w:val="-4"/>
        </w:rPr>
        <w:t xml:space="preserve"> </w:t>
      </w:r>
      <w:r w:rsidR="00792BE0">
        <w:t>2.06</w:t>
      </w:r>
      <w:r w:rsidR="00792BE0">
        <w:rPr>
          <w:spacing w:val="-3"/>
        </w:rPr>
        <w:t xml:space="preserve"> </w:t>
      </w:r>
      <w:r w:rsidR="00792BE0">
        <w:t>volts,</w:t>
      </w:r>
      <w:r w:rsidR="00792BE0">
        <w:rPr>
          <w:spacing w:val="-4"/>
        </w:rPr>
        <w:t xml:space="preserve"> </w:t>
      </w:r>
      <w:r w:rsidR="00792BE0" w:rsidRPr="000B729B">
        <w:rPr>
          <w:b/>
          <w:bCs/>
        </w:rPr>
        <w:t>and</w:t>
      </w:r>
      <w:r w:rsidR="00792BE0" w:rsidRPr="000B729B">
        <w:rPr>
          <w:b/>
          <w:bCs/>
          <w:spacing w:val="-1"/>
        </w:rPr>
        <w:t xml:space="preserve"> </w:t>
      </w:r>
      <w:r w:rsidR="00792BE0" w:rsidRPr="000B729B">
        <w:rPr>
          <w:b/>
          <w:bCs/>
        </w:rPr>
        <w:t>less</w:t>
      </w:r>
      <w:r w:rsidR="00792BE0" w:rsidRPr="000B729B">
        <w:rPr>
          <w:b/>
          <w:bCs/>
          <w:spacing w:val="-3"/>
        </w:rPr>
        <w:t xml:space="preserve"> </w:t>
      </w:r>
      <w:r w:rsidR="00792BE0" w:rsidRPr="000B729B">
        <w:rPr>
          <w:b/>
          <w:bCs/>
        </w:rPr>
        <w:t>than</w:t>
      </w:r>
      <w:r w:rsidR="00792BE0" w:rsidRPr="000B729B">
        <w:rPr>
          <w:b/>
          <w:bCs/>
          <w:spacing w:val="-1"/>
        </w:rPr>
        <w:t xml:space="preserve"> </w:t>
      </w:r>
      <w:r w:rsidR="00792BE0" w:rsidRPr="000B729B">
        <w:rPr>
          <w:b/>
          <w:bCs/>
        </w:rPr>
        <w:t>2.19</w:t>
      </w:r>
      <w:r w:rsidR="00792BE0" w:rsidRPr="000B729B">
        <w:rPr>
          <w:b/>
          <w:bCs/>
          <w:spacing w:val="-1"/>
        </w:rPr>
        <w:t xml:space="preserve"> </w:t>
      </w:r>
      <w:r w:rsidR="00792BE0" w:rsidRPr="000B729B">
        <w:rPr>
          <w:b/>
          <w:bCs/>
        </w:rPr>
        <w:t>volts</w:t>
      </w:r>
      <w:r w:rsidR="00792BE0" w:rsidRPr="000B729B">
        <w:rPr>
          <w:b/>
          <w:bCs/>
          <w:spacing w:val="-2"/>
        </w:rPr>
        <w:t xml:space="preserve"> </w:t>
      </w:r>
      <w:r w:rsidR="00792BE0" w:rsidRPr="000B729B">
        <w:rPr>
          <w:b/>
          <w:bCs/>
        </w:rPr>
        <w:t>is</w:t>
      </w:r>
      <w:r w:rsidR="00792BE0" w:rsidRPr="000B729B">
        <w:rPr>
          <w:b/>
          <w:bCs/>
          <w:spacing w:val="-2"/>
        </w:rPr>
        <w:t xml:space="preserve"> </w:t>
      </w:r>
      <w:r w:rsidR="00792BE0" w:rsidRPr="000B729B">
        <w:rPr>
          <w:b/>
          <w:bCs/>
        </w:rPr>
        <w:t>applied</w:t>
      </w:r>
      <w:r w:rsidR="00792BE0">
        <w:t>,</w:t>
      </w:r>
      <w:r w:rsidR="00792BE0">
        <w:rPr>
          <w:spacing w:val="-4"/>
        </w:rPr>
        <w:t xml:space="preserve"> </w:t>
      </w:r>
      <w:r w:rsidR="00792BE0">
        <w:t>to</w:t>
      </w:r>
      <w:r w:rsidR="00792BE0">
        <w:rPr>
          <w:spacing w:val="-1"/>
        </w:rPr>
        <w:t xml:space="preserve"> </w:t>
      </w:r>
      <w:r w:rsidR="00792BE0">
        <w:t>an</w:t>
      </w:r>
      <w:r w:rsidR="00792BE0">
        <w:rPr>
          <w:spacing w:val="-1"/>
        </w:rPr>
        <w:t xml:space="preserve"> </w:t>
      </w:r>
      <w:r w:rsidR="00792BE0">
        <w:t>aqueous</w:t>
      </w:r>
      <w:r w:rsidR="00792BE0">
        <w:rPr>
          <w:spacing w:val="-2"/>
        </w:rPr>
        <w:t xml:space="preserve"> </w:t>
      </w:r>
      <w:r w:rsidR="00792BE0">
        <w:t>solution of sodium chloride, the reaction will be reduction of water to hydrogen gas at the cathode, and the oxidation of water to Oxygen gas at the anode. If a significantly higher voltage is applied (but still less than 3.94 v) then the oxidation of chloride ions to chlorine gas at the anode will also occur.</w:t>
      </w:r>
    </w:p>
    <w:p w14:paraId="0B4819E2" w14:textId="77777777" w:rsidR="00A23F83" w:rsidRDefault="00792BE0" w:rsidP="00972B42">
      <w:pPr>
        <w:pStyle w:val="BodyText"/>
        <w:spacing w:before="119" w:line="259" w:lineRule="auto"/>
        <w:ind w:left="0" w:right="321"/>
      </w:pPr>
      <w:r>
        <w:rPr>
          <w:b/>
        </w:rPr>
        <w:t>HOWEVER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assumptions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entirely</w:t>
      </w:r>
      <w:r>
        <w:rPr>
          <w:spacing w:val="-4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</w:t>
      </w:r>
      <w:r>
        <w:rPr>
          <w:vertAlign w:val="superscript"/>
        </w:rPr>
        <w:t>0</w:t>
      </w:r>
      <w:r>
        <w:rPr>
          <w:spacing w:val="-1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correct,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 true if the solutions are at 1M and 25</w:t>
      </w:r>
      <w:r>
        <w:rPr>
          <w:vertAlign w:val="superscript"/>
        </w:rPr>
        <w:t>0</w:t>
      </w:r>
      <w:r>
        <w:t>C and 1 atm pressure. If a very concentrated solution of Sodium chloride solution was used (say concentrated seawater), the reduction of chloride ions is actually the preferred reaction. This is also a commercial way of producing sodium hydroxide solution – can you figure out how (see question 2 below)?</w:t>
      </w:r>
    </w:p>
    <w:p w14:paraId="6815B32A" w14:textId="77777777" w:rsidR="00A23F83" w:rsidRDefault="00A23F83" w:rsidP="00972B42">
      <w:pPr>
        <w:pStyle w:val="BodyText"/>
        <w:ind w:left="0"/>
      </w:pPr>
    </w:p>
    <w:p w14:paraId="5AA97530" w14:textId="7B4700AB" w:rsidR="004C2A22" w:rsidRDefault="004C2A22" w:rsidP="00972B42">
      <w:pPr>
        <w:pStyle w:val="Heading1"/>
        <w:ind w:left="0"/>
        <w:rPr>
          <w:spacing w:val="-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10F0AF79" wp14:editId="00FA24ED">
            <wp:simplePos x="0" y="0"/>
            <wp:positionH relativeFrom="page">
              <wp:posOffset>5554798</wp:posOffset>
            </wp:positionH>
            <wp:positionV relativeFrom="paragraph">
              <wp:posOffset>197419</wp:posOffset>
            </wp:positionV>
            <wp:extent cx="1273532" cy="1809750"/>
            <wp:effectExtent l="0" t="0" r="0" b="0"/>
            <wp:wrapNone/>
            <wp:docPr id="68" name="Image 68" descr="Illustration of the electroplating of copp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 descr="Illustration of the electroplating of copper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532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AAC6B" w14:textId="5F73DF36" w:rsidR="000B729B" w:rsidRDefault="000B729B" w:rsidP="00972B42">
      <w:pPr>
        <w:pStyle w:val="Heading1"/>
        <w:ind w:left="0"/>
        <w:rPr>
          <w:spacing w:val="-2"/>
        </w:rPr>
      </w:pPr>
    </w:p>
    <w:p w14:paraId="157118B6" w14:textId="4EEC2FB7" w:rsidR="00A23F83" w:rsidRDefault="00792BE0" w:rsidP="00972B42">
      <w:pPr>
        <w:pStyle w:val="Heading1"/>
        <w:ind w:left="0"/>
      </w:pPr>
      <w:r>
        <w:rPr>
          <w:spacing w:val="-2"/>
        </w:rPr>
        <w:t>Electroplating</w:t>
      </w:r>
    </w:p>
    <w:p w14:paraId="2ECDBE8F" w14:textId="6535475E" w:rsidR="00A23F83" w:rsidRDefault="00792BE0" w:rsidP="00972B42">
      <w:pPr>
        <w:pStyle w:val="BodyText"/>
        <w:spacing w:before="143" w:line="259" w:lineRule="auto"/>
        <w:ind w:left="0" w:right="3293"/>
      </w:pPr>
      <w:r>
        <w:t>Electroplating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electrolysis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produce a coating of a metal onto the cathode. Many decorative objects like </w:t>
      </w:r>
      <w:r w:rsidR="000B729B">
        <w:t>jewelry</w:t>
      </w:r>
      <w:r>
        <w:t xml:space="preserve"> are manufactured with the aid of an electrolytic</w:t>
      </w:r>
    </w:p>
    <w:p w14:paraId="26142F85" w14:textId="77777777" w:rsidR="00A23F83" w:rsidRDefault="00792BE0" w:rsidP="00972B42">
      <w:pPr>
        <w:pStyle w:val="BodyText"/>
        <w:spacing w:before="1" w:line="259" w:lineRule="auto"/>
        <w:ind w:left="0" w:right="3428"/>
      </w:pPr>
      <w:r>
        <w:t>process.</w:t>
      </w:r>
      <w:r>
        <w:rPr>
          <w:spacing w:val="-2"/>
        </w:rPr>
        <w:t xml:space="preserve"> </w:t>
      </w:r>
      <w:r>
        <w:t>Electroplating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metal </w:t>
      </w:r>
      <w:hyperlink r:id="rId18">
        <w:r>
          <w:t>ion</w:t>
        </w:r>
      </w:hyperlink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an electrolytic cell and the </w:t>
      </w:r>
      <w:hyperlink r:id="rId19">
        <w:r>
          <w:t>solid</w:t>
        </w:r>
      </w:hyperlink>
      <w:r>
        <w:t xml:space="preserve"> metal is deposited onto a surface. The figure </w:t>
      </w:r>
      <w:hyperlink r:id="rId20" w:anchor="x-ck12-OTgwNDUtMTM2NjM1NjI1MC0wNy03OC0xMg">
        <w:r>
          <w:t>below</w:t>
        </w:r>
      </w:hyperlink>
      <w:r>
        <w:t xml:space="preserve"> shows a cell in which copper metal is to be plated onto a second metal.</w:t>
      </w:r>
    </w:p>
    <w:p w14:paraId="7AA31568" w14:textId="52C90074" w:rsidR="00A23F83" w:rsidRDefault="00792BE0" w:rsidP="004C2A22">
      <w:pPr>
        <w:pStyle w:val="BodyText"/>
        <w:spacing w:before="119"/>
        <w:ind w:left="0"/>
      </w:pPr>
      <w:r>
        <w:lastRenderedPageBreak/>
        <w:t>The</w:t>
      </w:r>
      <w:r>
        <w:rPr>
          <w:spacing w:val="-4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</w:t>
      </w:r>
      <w:hyperlink r:id="rId21">
        <w:r>
          <w:t>solution</w:t>
        </w:r>
      </w:hyperlink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sulfate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strip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copper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 w:rsidR="004C2A22">
        <w:rPr>
          <w:spacing w:val="-2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anode.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(Me)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cathode.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anode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electrode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0"/>
        </w:rPr>
        <w:t>a</w:t>
      </w:r>
      <w:r w:rsidR="004C2A22">
        <w:rPr>
          <w:spacing w:val="-10"/>
        </w:rPr>
        <w:t xml:space="preserve"> </w:t>
      </w:r>
      <w:r>
        <w:t>battery,</w:t>
      </w:r>
      <w:r>
        <w:rPr>
          <w:spacing w:val="-2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electrode.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anode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oxidised,</w:t>
      </w:r>
      <w:r>
        <w:rPr>
          <w:spacing w:val="-2"/>
        </w:rPr>
        <w:t xml:space="preserve"> </w:t>
      </w:r>
      <w:r>
        <w:t>and the copper ions in solution are being reduced. For this reason</w:t>
      </w:r>
      <w:r w:rsidR="004C2A22">
        <w:t>,</w:t>
      </w:r>
      <w:r>
        <w:t xml:space="preserve"> electroplating requires very little voltage as the reduction and oxidation half reactions have the same E</w:t>
      </w:r>
      <w:r>
        <w:rPr>
          <w:vertAlign w:val="superscript"/>
        </w:rPr>
        <w:t>0</w:t>
      </w:r>
      <w:r>
        <w:t xml:space="preserve"> values</w:t>
      </w:r>
    </w:p>
    <w:p w14:paraId="5D7924B3" w14:textId="77777777" w:rsidR="00A23F83" w:rsidRDefault="00792BE0" w:rsidP="00972B42">
      <w:pPr>
        <w:pStyle w:val="BodyText"/>
        <w:spacing w:before="121" w:line="256" w:lineRule="auto"/>
        <w:ind w:left="0" w:right="380"/>
      </w:pPr>
      <w:r>
        <w:t>When</w:t>
      </w:r>
      <w:r>
        <w:rPr>
          <w:spacing w:val="-3"/>
        </w:rPr>
        <w:t xml:space="preserve"> </w:t>
      </w:r>
      <w:r>
        <w:t xml:space="preserve">the </w:t>
      </w:r>
      <w:hyperlink r:id="rId22">
        <w:r>
          <w:t>circuit</w:t>
        </w:r>
      </w:hyperlink>
      <w:r>
        <w:t xml:space="preserve"> is</w:t>
      </w:r>
      <w:r>
        <w:rPr>
          <w:spacing w:val="-2"/>
        </w:rPr>
        <w:t xml:space="preserve"> </w:t>
      </w:r>
      <w:r>
        <w:t>connected,</w:t>
      </w:r>
      <w:r>
        <w:rPr>
          <w:spacing w:val="-4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metal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anode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oxidized,</w:t>
      </w:r>
      <w:r>
        <w:rPr>
          <w:spacing w:val="-4"/>
        </w:rPr>
        <w:t xml:space="preserve"> </w:t>
      </w:r>
      <w:r>
        <w:t>allowing</w:t>
      </w:r>
      <w:r>
        <w:rPr>
          <w:spacing w:val="-2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enter the </w:t>
      </w:r>
      <w:hyperlink r:id="rId23">
        <w:r>
          <w:t>solution</w:t>
        </w:r>
      </w:hyperlink>
      <w:r>
        <w:t>.</w:t>
      </w:r>
    </w:p>
    <w:p w14:paraId="0B81D2DA" w14:textId="77777777" w:rsidR="00A23F83" w:rsidRDefault="00792BE0" w:rsidP="00972B42">
      <w:pPr>
        <w:pStyle w:val="BodyText"/>
        <w:tabs>
          <w:tab w:val="left" w:pos="1593"/>
          <w:tab w:val="left" w:pos="2261"/>
          <w:tab w:val="left" w:pos="2698"/>
          <w:tab w:val="left" w:pos="3586"/>
        </w:tabs>
        <w:spacing w:before="124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19D5E815" wp14:editId="534D103D">
                <wp:simplePos x="0" y="0"/>
                <wp:positionH relativeFrom="page">
                  <wp:posOffset>2510663</wp:posOffset>
                </wp:positionH>
                <wp:positionV relativeFrom="paragraph">
                  <wp:posOffset>159966</wp:posOffset>
                </wp:positionV>
                <wp:extent cx="163830" cy="10223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44187F" w14:textId="77777777" w:rsidR="00A23F83" w:rsidRDefault="00792BE0">
                            <w:pPr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5E815" id="Textbox 69" o:spid="_x0000_s1042" type="#_x0000_t202" style="position:absolute;margin-left:197.7pt;margin-top:12.6pt;width:12.9pt;height:8.05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" filled="f" stroked="f">
                <v:textbox inset="0,0,0,0">
                  <w:txbxContent>
                    <w:p w14:paraId="1444187F" w14:textId="77777777" w:rsidR="00A23F83" w:rsidRDefault="00792BE0">
                      <w:pPr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pacing w:val="-4"/>
                          <w:sz w:val="16"/>
                        </w:rPr>
                        <w:t>aq</w:t>
                      </w:r>
                      <w:proofErr w:type="spellEnd"/>
                      <w:r>
                        <w:rPr>
                          <w:spacing w:val="-4"/>
                          <w:sz w:val="16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position w:val="2"/>
        </w:rPr>
        <w:t>anode:</w:t>
      </w:r>
      <w:r>
        <w:rPr>
          <w:position w:val="2"/>
        </w:rPr>
        <w:tab/>
      </w:r>
      <w:r>
        <w:rPr>
          <w:spacing w:val="-2"/>
          <w:position w:val="2"/>
        </w:rPr>
        <w:t>Cu</w:t>
      </w:r>
      <w:r>
        <w:rPr>
          <w:spacing w:val="-17"/>
          <w:position w:val="2"/>
        </w:rPr>
        <w:t xml:space="preserve"> </w:t>
      </w:r>
      <w:r>
        <w:rPr>
          <w:spacing w:val="-5"/>
          <w:sz w:val="16"/>
        </w:rPr>
        <w:t>(s)</w:t>
      </w:r>
      <w:r>
        <w:rPr>
          <w:sz w:val="16"/>
        </w:rPr>
        <w:tab/>
      </w:r>
      <w:r>
        <w:rPr>
          <w:spacing w:val="-10"/>
          <w:position w:val="2"/>
        </w:rPr>
        <w:t>→</w:t>
      </w:r>
      <w:r>
        <w:rPr>
          <w:position w:val="2"/>
        </w:rPr>
        <w:tab/>
      </w:r>
      <w:r>
        <w:rPr>
          <w:spacing w:val="-4"/>
          <w:position w:val="2"/>
        </w:rPr>
        <w:t>Cu</w:t>
      </w:r>
      <w:r>
        <w:rPr>
          <w:spacing w:val="-4"/>
          <w:position w:val="2"/>
          <w:vertAlign w:val="superscript"/>
        </w:rPr>
        <w:t>2+</w:t>
      </w:r>
      <w:r>
        <w:rPr>
          <w:position w:val="2"/>
        </w:rPr>
        <w:tab/>
      </w:r>
      <w:proofErr w:type="gramStart"/>
      <w:r>
        <w:rPr>
          <w:position w:val="2"/>
        </w:rPr>
        <w:t>+</w:t>
      </w:r>
      <w:r>
        <w:rPr>
          <w:spacing w:val="27"/>
          <w:position w:val="2"/>
        </w:rPr>
        <w:t xml:space="preserve">  </w:t>
      </w:r>
      <w:r>
        <w:rPr>
          <w:spacing w:val="-5"/>
          <w:position w:val="2"/>
        </w:rPr>
        <w:t>2</w:t>
      </w:r>
      <w:proofErr w:type="gramEnd"/>
      <w:r>
        <w:rPr>
          <w:spacing w:val="-5"/>
          <w:position w:val="2"/>
        </w:rPr>
        <w:t>e−</w:t>
      </w:r>
    </w:p>
    <w:p w14:paraId="0E82B749" w14:textId="77777777" w:rsidR="00A23F83" w:rsidRDefault="00792BE0" w:rsidP="00972B42">
      <w:pPr>
        <w:pStyle w:val="BodyText"/>
        <w:spacing w:before="124" w:line="259" w:lineRule="auto"/>
        <w:ind w:left="0" w:right="380"/>
      </w:pPr>
      <w:r>
        <w:t>Meanwhile</w:t>
      </w:r>
      <w:r>
        <w:rPr>
          <w:spacing w:val="-1"/>
        </w:rPr>
        <w:t xml:space="preserve"> </w:t>
      </w:r>
      <w:r>
        <w:t>copper</w:t>
      </w:r>
      <w:r>
        <w:rPr>
          <w:spacing w:val="-4"/>
        </w:rPr>
        <w:t xml:space="preserve"> </w:t>
      </w:r>
      <w:r>
        <w:t>ions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</w:t>
      </w:r>
      <w:hyperlink r:id="rId24">
        <w:r>
          <w:t>solution</w:t>
        </w:r>
      </w:hyperlink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metal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cathode (the second metal):</w:t>
      </w:r>
    </w:p>
    <w:p w14:paraId="47BE26F0" w14:textId="77777777" w:rsidR="00A23F83" w:rsidRDefault="00792BE0" w:rsidP="00972B42">
      <w:pPr>
        <w:pStyle w:val="BodyText"/>
        <w:tabs>
          <w:tab w:val="left" w:pos="1593"/>
          <w:tab w:val="left" w:pos="2540"/>
          <w:tab w:val="left" w:pos="2931"/>
          <w:tab w:val="left" w:pos="3562"/>
        </w:tabs>
        <w:spacing w:before="119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19D33CFF" wp14:editId="4E74CE00">
                <wp:simplePos x="0" y="0"/>
                <wp:positionH relativeFrom="page">
                  <wp:posOffset>1809242</wp:posOffset>
                </wp:positionH>
                <wp:positionV relativeFrom="paragraph">
                  <wp:posOffset>156283</wp:posOffset>
                </wp:positionV>
                <wp:extent cx="1490345" cy="10223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034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276C9" w14:textId="77777777" w:rsidR="00A23F83" w:rsidRDefault="00792BE0">
                            <w:pPr>
                              <w:tabs>
                                <w:tab w:val="left" w:pos="2186"/>
                              </w:tabs>
                              <w:spacing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33CFF" id="Textbox 70" o:spid="_x0000_s1043" type="#_x0000_t202" style="position:absolute;margin-left:142.45pt;margin-top:12.3pt;width:117.35pt;height:8.0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" filled="f" stroked="f">
                <v:textbox inset="0,0,0,0">
                  <w:txbxContent>
                    <w:p w14:paraId="436276C9" w14:textId="77777777" w:rsidR="00A23F83" w:rsidRDefault="00792BE0">
                      <w:pPr>
                        <w:tabs>
                          <w:tab w:val="left" w:pos="2186"/>
                        </w:tabs>
                        <w:spacing w:line="161" w:lineRule="exac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spacing w:val="-4"/>
                          <w:sz w:val="16"/>
                        </w:rPr>
                        <w:t>aq</w:t>
                      </w:r>
                      <w:proofErr w:type="spellEnd"/>
                      <w:r>
                        <w:rPr>
                          <w:spacing w:val="-4"/>
                          <w:sz w:val="16"/>
                        </w:rPr>
                        <w:t>)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5"/>
                          <w:sz w:val="16"/>
                        </w:rPr>
                        <w:t>(s)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cathode:</w:t>
      </w:r>
      <w:r>
        <w:tab/>
      </w:r>
      <w:r>
        <w:rPr>
          <w:spacing w:val="-4"/>
        </w:rPr>
        <w:t>Cu</w:t>
      </w:r>
      <w:r>
        <w:rPr>
          <w:spacing w:val="-4"/>
          <w:vertAlign w:val="superscript"/>
        </w:rPr>
        <w:t>2+</w:t>
      </w:r>
      <w:r>
        <w:tab/>
      </w:r>
      <w:r>
        <w:rPr>
          <w:spacing w:val="-10"/>
        </w:rPr>
        <w:t>+</w:t>
      </w:r>
      <w:r>
        <w:tab/>
      </w:r>
      <w:r>
        <w:rPr>
          <w:spacing w:val="-5"/>
        </w:rPr>
        <w:t>2e−</w:t>
      </w:r>
      <w:r>
        <w:tab/>
        <w:t>→</w:t>
      </w:r>
      <w:r>
        <w:rPr>
          <w:spacing w:val="79"/>
          <w:w w:val="150"/>
        </w:rPr>
        <w:t xml:space="preserve"> </w:t>
      </w:r>
      <w:r>
        <w:rPr>
          <w:spacing w:val="-5"/>
        </w:rPr>
        <w:t>Cu</w:t>
      </w:r>
    </w:p>
    <w:p w14:paraId="64E8A099" w14:textId="77777777" w:rsidR="00A23F83" w:rsidRDefault="00792BE0" w:rsidP="00972B42">
      <w:pPr>
        <w:pStyle w:val="BodyText"/>
        <w:spacing w:before="144" w:line="259" w:lineRule="auto"/>
        <w:ind w:left="0" w:right="380"/>
      </w:pPr>
      <w:r>
        <w:t xml:space="preserve">The copper anode is being oxidised, and the copper ions in solution are being reduced. For this </w:t>
      </w:r>
      <w:proofErr w:type="gramStart"/>
      <w:r>
        <w:t>reason</w:t>
      </w:r>
      <w:proofErr w:type="gramEnd"/>
      <w:r>
        <w:t xml:space="preserve"> electroplating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voltage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oxidation</w:t>
      </w:r>
      <w:r>
        <w:rPr>
          <w:spacing w:val="-3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reactions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E</w:t>
      </w:r>
      <w:r>
        <w:rPr>
          <w:vertAlign w:val="superscript"/>
        </w:rPr>
        <w:t>0</w:t>
      </w:r>
      <w:r>
        <w:t xml:space="preserve"> values. The </w:t>
      </w:r>
      <w:hyperlink r:id="rId25">
        <w:r>
          <w:t>concentration</w:t>
        </w:r>
      </w:hyperlink>
      <w:r>
        <w:t xml:space="preserve"> of copper ions in the solution is effectively constant. This is because the electroplating process transfers metal from the anode to the cathode of the cell. Other </w:t>
      </w:r>
      <w:hyperlink r:id="rId26">
        <w:r>
          <w:t>metals</w:t>
        </w:r>
      </w:hyperlink>
      <w:r>
        <w:t xml:space="preserve"> commonly plated onto objects include chromium, gold, silver, and platinum.</w:t>
      </w:r>
    </w:p>
    <w:p w14:paraId="4B65FE80" w14:textId="47FFC6FA" w:rsidR="00A23F83" w:rsidRDefault="00792BE0" w:rsidP="00972B42">
      <w:pPr>
        <w:pStyle w:val="BodyText"/>
        <w:spacing w:before="120" w:line="259" w:lineRule="auto"/>
        <w:ind w:left="0" w:right="321"/>
      </w:pPr>
      <w:r>
        <w:t>One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purification</w:t>
      </w:r>
      <w:r>
        <w:rPr>
          <w:spacing w:val="-2"/>
        </w:rPr>
        <w:t xml:space="preserve"> </w:t>
      </w:r>
      <w:r>
        <w:t>of copper</w:t>
      </w:r>
      <w:r>
        <w:rPr>
          <w:spacing w:val="-3"/>
        </w:rPr>
        <w:t xml:space="preserve"> </w:t>
      </w:r>
      <w:r>
        <w:t>metal.</w:t>
      </w:r>
      <w:r>
        <w:rPr>
          <w:spacing w:val="-2"/>
        </w:rPr>
        <w:t xml:space="preserve"> </w:t>
      </w:r>
      <w:r>
        <w:t>When copper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extracted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ores</w:t>
      </w:r>
      <w:r>
        <w:rPr>
          <w:spacing w:val="-2"/>
        </w:rPr>
        <w:t xml:space="preserve"> </w:t>
      </w:r>
      <w:r>
        <w:t>it is reasonably</w:t>
      </w:r>
      <w:r>
        <w:rPr>
          <w:spacing w:val="-1"/>
        </w:rPr>
        <w:t xml:space="preserve"> </w:t>
      </w:r>
      <w:r>
        <w:t>pure (~99%</w:t>
      </w:r>
      <w:r>
        <w:rPr>
          <w:spacing w:val="-1"/>
        </w:rPr>
        <w:t xml:space="preserve"> </w:t>
      </w:r>
      <w:r>
        <w:t>or more), like most metals. However</w:t>
      </w:r>
      <w:r w:rsidR="000B729B">
        <w:t>,</w:t>
      </w:r>
      <w:r>
        <w:t xml:space="preserve"> to be used as electrical wiring the copper must be very pure – and this is achieved by electroplating. The “nearly pure” copper is used as the anode, and pure copper</w:t>
      </w:r>
      <w:r>
        <w:rPr>
          <w:spacing w:val="-3"/>
        </w:rPr>
        <w:t xml:space="preserve"> </w:t>
      </w:r>
      <w:r>
        <w:t>(&gt;99.9%) deposits at the</w:t>
      </w:r>
      <w:r>
        <w:rPr>
          <w:spacing w:val="-3"/>
        </w:rPr>
        <w:t xml:space="preserve"> </w:t>
      </w:r>
      <w:r>
        <w:t>cathode – similar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diagram earlier</w:t>
      </w:r>
      <w:r>
        <w:rPr>
          <w:spacing w:val="-1"/>
        </w:rPr>
        <w:t xml:space="preserve"> </w:t>
      </w:r>
      <w:r>
        <w:t>except the Me cathode is a pure copper cathode. The impurities within the anode (“nearly pure” copper) either sink to the bottom of the electrolytic cell, or dissolve into the solution – depending on their E</w:t>
      </w:r>
      <w:r>
        <w:rPr>
          <w:vertAlign w:val="superscript"/>
        </w:rPr>
        <w:t>0</w:t>
      </w:r>
      <w:r>
        <w:t xml:space="preserve"> value.</w:t>
      </w:r>
    </w:p>
    <w:p w14:paraId="22E14413" w14:textId="554DB64A" w:rsidR="00A23F83" w:rsidRDefault="00A23F83" w:rsidP="00972B42">
      <w:pPr>
        <w:pStyle w:val="BodyText"/>
        <w:ind w:left="0"/>
        <w:rPr>
          <w:sz w:val="26"/>
        </w:rPr>
      </w:pPr>
    </w:p>
    <w:p w14:paraId="2157176A" w14:textId="6C902F81" w:rsidR="004D0179" w:rsidRPr="004D0179" w:rsidRDefault="004D0179" w:rsidP="004D0179">
      <w:pPr>
        <w:pStyle w:val="BodyText"/>
        <w:ind w:left="1276" w:right="1618"/>
        <w:jc w:val="both"/>
        <w:rPr>
          <w:b/>
          <w:bCs/>
          <w:sz w:val="26"/>
        </w:rPr>
      </w:pPr>
      <w:r w:rsidRPr="004D0179">
        <w:rPr>
          <w:b/>
          <w:bCs/>
          <w:sz w:val="26"/>
        </w:rPr>
        <w:t xml:space="preserve">KEYNOTE – with predicting electrolysis… start by identifying the flow of electrons so you know where reduction and oxidation is occurring. Then identify the possible reactants (don’t forget water in </w:t>
      </w:r>
      <w:proofErr w:type="spellStart"/>
      <w:r w:rsidRPr="004D0179">
        <w:rPr>
          <w:b/>
          <w:bCs/>
          <w:sz w:val="26"/>
        </w:rPr>
        <w:t>aq</w:t>
      </w:r>
      <w:proofErr w:type="spellEnd"/>
      <w:r w:rsidRPr="004D0179">
        <w:rPr>
          <w:b/>
          <w:bCs/>
          <w:sz w:val="26"/>
        </w:rPr>
        <w:t xml:space="preserve"> solns). Write a possible ½ reaction for every reactant</w:t>
      </w:r>
      <w:r>
        <w:rPr>
          <w:b/>
          <w:bCs/>
          <w:sz w:val="26"/>
        </w:rPr>
        <w:t xml:space="preserve">, label it RED or OX, </w:t>
      </w:r>
      <w:r w:rsidRPr="004D0179">
        <w:rPr>
          <w:b/>
          <w:bCs/>
          <w:sz w:val="26"/>
        </w:rPr>
        <w:t>and include their E</w:t>
      </w:r>
      <w:r w:rsidRPr="004D0179">
        <w:rPr>
          <w:b/>
          <w:bCs/>
          <w:sz w:val="26"/>
          <w:vertAlign w:val="superscript"/>
        </w:rPr>
        <w:t>0</w:t>
      </w:r>
      <w:r w:rsidRPr="004D0179">
        <w:rPr>
          <w:b/>
          <w:bCs/>
          <w:sz w:val="26"/>
        </w:rPr>
        <w:t xml:space="preserve"> values…the rest is Math!!</w:t>
      </w:r>
    </w:p>
    <w:p w14:paraId="36FD62FF" w14:textId="77777777" w:rsidR="00A23F83" w:rsidRDefault="00A23F83" w:rsidP="00972B42">
      <w:pPr>
        <w:pStyle w:val="BodyText"/>
        <w:spacing w:before="5"/>
        <w:ind w:left="0"/>
        <w:rPr>
          <w:sz w:val="19"/>
        </w:rPr>
      </w:pPr>
    </w:p>
    <w:p w14:paraId="31CB9F2A" w14:textId="77777777" w:rsidR="00A23F83" w:rsidRDefault="00792BE0" w:rsidP="004D0179">
      <w:pPr>
        <w:pStyle w:val="Heading2"/>
        <w:ind w:left="0"/>
      </w:pPr>
      <w:r>
        <w:rPr>
          <w:u w:val="single"/>
        </w:rPr>
        <w:t>Checking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understanding</w:t>
      </w:r>
      <w:r>
        <w:rPr>
          <w:spacing w:val="-2"/>
        </w:rPr>
        <w:t>:</w:t>
      </w:r>
    </w:p>
    <w:p w14:paraId="6BA5CF85" w14:textId="77777777" w:rsidR="00A23F83" w:rsidRDefault="00792BE0" w:rsidP="004D0179">
      <w:pPr>
        <w:pStyle w:val="ListParagraph"/>
        <w:numPr>
          <w:ilvl w:val="0"/>
          <w:numId w:val="2"/>
        </w:numPr>
        <w:tabs>
          <w:tab w:val="left" w:pos="395"/>
        </w:tabs>
        <w:spacing w:before="144"/>
        <w:ind w:left="284" w:hanging="242"/>
        <w:rPr>
          <w:b/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electrolysis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aqueous</w:t>
      </w:r>
      <w:r>
        <w:rPr>
          <w:spacing w:val="-4"/>
          <w:sz w:val="24"/>
        </w:rPr>
        <w:t xml:space="preserve"> </w:t>
      </w:r>
      <w:r>
        <w:rPr>
          <w:sz w:val="24"/>
        </w:rPr>
        <w:t>Copper</w:t>
      </w:r>
      <w:r>
        <w:rPr>
          <w:spacing w:val="-5"/>
          <w:sz w:val="24"/>
        </w:rPr>
        <w:t xml:space="preserve"> </w:t>
      </w:r>
      <w:r>
        <w:rPr>
          <w:sz w:val="24"/>
        </w:rPr>
        <w:t>sulphate,</w:t>
      </w:r>
      <w:r>
        <w:rPr>
          <w:spacing w:val="-2"/>
          <w:sz w:val="24"/>
        </w:rPr>
        <w:t xml:space="preserve"> determine:</w:t>
      </w:r>
    </w:p>
    <w:p w14:paraId="5317032C" w14:textId="77777777" w:rsidR="00A23F83" w:rsidRDefault="00A23F83" w:rsidP="004D0179">
      <w:pPr>
        <w:ind w:left="284"/>
        <w:rPr>
          <w:sz w:val="24"/>
        </w:rPr>
        <w:sectPr w:rsidR="00A23F83">
          <w:pgSz w:w="11910" w:h="16840"/>
          <w:pgMar w:top="660" w:right="380" w:bottom="280" w:left="840" w:header="720" w:footer="720" w:gutter="0"/>
          <w:cols w:space="720"/>
        </w:sectPr>
      </w:pPr>
    </w:p>
    <w:p w14:paraId="34E19184" w14:textId="77777777" w:rsidR="00A23F83" w:rsidRDefault="00792BE0" w:rsidP="004D0179">
      <w:pPr>
        <w:pStyle w:val="ListParagraph"/>
        <w:numPr>
          <w:ilvl w:val="1"/>
          <w:numId w:val="2"/>
        </w:numPr>
        <w:tabs>
          <w:tab w:val="left" w:pos="465"/>
        </w:tabs>
        <w:spacing w:before="142"/>
        <w:ind w:left="284" w:hanging="31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ions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solution</w:t>
      </w:r>
    </w:p>
    <w:p w14:paraId="4C984952" w14:textId="77777777" w:rsidR="00A23F83" w:rsidRDefault="00792BE0" w:rsidP="004D0179">
      <w:pPr>
        <w:pStyle w:val="ListParagraph"/>
        <w:numPr>
          <w:ilvl w:val="1"/>
          <w:numId w:val="2"/>
        </w:numPr>
        <w:tabs>
          <w:tab w:val="left" w:pos="476"/>
        </w:tabs>
        <w:spacing w:before="143"/>
        <w:ind w:left="284" w:hanging="323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electrolytic</w:t>
      </w:r>
      <w:r>
        <w:rPr>
          <w:spacing w:val="-5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-2"/>
          <w:sz w:val="24"/>
        </w:rPr>
        <w:t>labels</w:t>
      </w:r>
    </w:p>
    <w:p w14:paraId="0941BCDD" w14:textId="77777777" w:rsidR="00A23F83" w:rsidRDefault="00792BE0" w:rsidP="004D0179">
      <w:pPr>
        <w:pStyle w:val="BodyText"/>
        <w:spacing w:before="144"/>
        <w:ind w:left="284"/>
      </w:pPr>
      <w:r>
        <w:t>(b)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preferred</w:t>
      </w:r>
      <w:r>
        <w:rPr>
          <w:spacing w:val="-1"/>
        </w:rPr>
        <w:t xml:space="preserve"> </w:t>
      </w:r>
      <w:r>
        <w:t>cell</w:t>
      </w:r>
      <w:r>
        <w:rPr>
          <w:spacing w:val="-2"/>
        </w:rPr>
        <w:t xml:space="preserve"> reaction</w:t>
      </w:r>
    </w:p>
    <w:p w14:paraId="39F7173E" w14:textId="77777777" w:rsidR="00A23F83" w:rsidRDefault="00792BE0" w:rsidP="004D0179">
      <w:pPr>
        <w:pStyle w:val="ListParagraph"/>
        <w:numPr>
          <w:ilvl w:val="0"/>
          <w:numId w:val="1"/>
        </w:numPr>
        <w:tabs>
          <w:tab w:val="left" w:pos="476"/>
        </w:tabs>
        <w:spacing w:before="142"/>
        <w:ind w:left="284" w:hanging="323"/>
        <w:rPr>
          <w:sz w:val="24"/>
        </w:rPr>
      </w:pPr>
      <w:r>
        <w:br w:type="column"/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cathode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anode</w:t>
      </w:r>
    </w:p>
    <w:p w14:paraId="57437EC3" w14:textId="77777777" w:rsidR="00A23F83" w:rsidRDefault="00792BE0" w:rsidP="004D0179">
      <w:pPr>
        <w:pStyle w:val="ListParagraph"/>
        <w:numPr>
          <w:ilvl w:val="0"/>
          <w:numId w:val="1"/>
        </w:numPr>
        <w:tabs>
          <w:tab w:val="left" w:pos="451"/>
        </w:tabs>
        <w:spacing w:before="143"/>
        <w:ind w:left="284" w:hanging="298"/>
        <w:rPr>
          <w:sz w:val="24"/>
        </w:rPr>
      </w:pP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equation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preferred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reaction</w:t>
      </w:r>
    </w:p>
    <w:p w14:paraId="5362E57E" w14:textId="77777777" w:rsidR="00A23F83" w:rsidRDefault="00792BE0" w:rsidP="004D0179">
      <w:pPr>
        <w:pStyle w:val="ListParagraph"/>
        <w:numPr>
          <w:ilvl w:val="0"/>
          <w:numId w:val="1"/>
        </w:numPr>
        <w:tabs>
          <w:tab w:val="left" w:pos="476"/>
        </w:tabs>
        <w:spacing w:before="144"/>
        <w:ind w:left="284" w:hanging="323"/>
        <w:rPr>
          <w:sz w:val="24"/>
        </w:rPr>
      </w:pP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voltage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1M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concentrations</w:t>
      </w:r>
    </w:p>
    <w:p w14:paraId="140AE6C5" w14:textId="77777777" w:rsidR="00A23F83" w:rsidRDefault="00A23F83" w:rsidP="004D0179">
      <w:pPr>
        <w:ind w:left="284"/>
        <w:rPr>
          <w:sz w:val="24"/>
        </w:rPr>
        <w:sectPr w:rsidR="00A23F83">
          <w:type w:val="continuous"/>
          <w:pgSz w:w="11910" w:h="16840"/>
          <w:pgMar w:top="680" w:right="380" w:bottom="280" w:left="840" w:header="720" w:footer="720" w:gutter="0"/>
          <w:cols w:num="2" w:space="720" w:equalWidth="0">
            <w:col w:w="4028" w:space="1217"/>
            <w:col w:w="5445"/>
          </w:cols>
        </w:sectPr>
      </w:pPr>
    </w:p>
    <w:p w14:paraId="0143DECC" w14:textId="77777777" w:rsidR="00A23F83" w:rsidRDefault="00A23F83" w:rsidP="004D0179">
      <w:pPr>
        <w:pStyle w:val="BodyText"/>
        <w:ind w:left="284"/>
        <w:rPr>
          <w:sz w:val="20"/>
        </w:rPr>
      </w:pPr>
    </w:p>
    <w:p w14:paraId="23C6F9AC" w14:textId="77777777" w:rsidR="00A23F83" w:rsidRDefault="00A23F83" w:rsidP="004D0179">
      <w:pPr>
        <w:pStyle w:val="BodyText"/>
        <w:spacing w:before="2"/>
        <w:ind w:left="0"/>
        <w:rPr>
          <w:sz w:val="23"/>
        </w:rPr>
      </w:pPr>
    </w:p>
    <w:p w14:paraId="236512DB" w14:textId="77777777" w:rsidR="00A23F83" w:rsidRDefault="00792BE0" w:rsidP="004D0179">
      <w:pPr>
        <w:pStyle w:val="ListParagraph"/>
        <w:numPr>
          <w:ilvl w:val="0"/>
          <w:numId w:val="2"/>
        </w:numPr>
        <w:tabs>
          <w:tab w:val="left" w:pos="395"/>
        </w:tabs>
        <w:spacing w:before="52" w:line="259" w:lineRule="auto"/>
        <w:ind w:left="0" w:right="780" w:firstLine="0"/>
        <w:rPr>
          <w:b/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concentrated</w:t>
      </w:r>
      <w:r>
        <w:rPr>
          <w:spacing w:val="-6"/>
          <w:sz w:val="24"/>
        </w:rPr>
        <w:t xml:space="preserve"> </w:t>
      </w:r>
      <w:r>
        <w:rPr>
          <w:sz w:val="24"/>
        </w:rPr>
        <w:t>solution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sodium</w:t>
      </w:r>
      <w:r>
        <w:rPr>
          <w:spacing w:val="-3"/>
          <w:sz w:val="24"/>
        </w:rPr>
        <w:t xml:space="preserve"> </w:t>
      </w:r>
      <w:r>
        <w:rPr>
          <w:sz w:val="24"/>
        </w:rPr>
        <w:t>chloride</w:t>
      </w:r>
      <w:r>
        <w:rPr>
          <w:spacing w:val="-4"/>
          <w:sz w:val="24"/>
        </w:rPr>
        <w:t xml:space="preserve"> </w:t>
      </w:r>
      <w:r>
        <w:rPr>
          <w:sz w:val="24"/>
        </w:rPr>
        <w:t>underwent</w:t>
      </w:r>
      <w:r>
        <w:rPr>
          <w:spacing w:val="-2"/>
          <w:sz w:val="24"/>
        </w:rPr>
        <w:t xml:space="preserve"> </w:t>
      </w:r>
      <w:r>
        <w:rPr>
          <w:sz w:val="24"/>
        </w:rPr>
        <w:t>electrolysis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voltage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2.5</w:t>
      </w:r>
      <w:r>
        <w:rPr>
          <w:spacing w:val="-2"/>
          <w:sz w:val="24"/>
        </w:rPr>
        <w:t xml:space="preserve"> </w:t>
      </w:r>
      <w:r>
        <w:rPr>
          <w:sz w:val="24"/>
        </w:rPr>
        <w:t>volts, what would be the products at the anode and cathode?</w:t>
      </w:r>
    </w:p>
    <w:p w14:paraId="77911297" w14:textId="77777777" w:rsidR="00A23F83" w:rsidRDefault="00A23F83" w:rsidP="004D0179">
      <w:pPr>
        <w:pStyle w:val="BodyText"/>
        <w:ind w:left="0"/>
      </w:pPr>
    </w:p>
    <w:p w14:paraId="138327CD" w14:textId="77777777" w:rsidR="00A23F83" w:rsidRDefault="00A23F83" w:rsidP="004D0179">
      <w:pPr>
        <w:pStyle w:val="BodyText"/>
        <w:spacing w:before="5"/>
        <w:ind w:left="0"/>
        <w:rPr>
          <w:sz w:val="21"/>
        </w:rPr>
      </w:pPr>
    </w:p>
    <w:p w14:paraId="299AA5C9" w14:textId="77777777" w:rsidR="00A23F83" w:rsidRDefault="00792BE0" w:rsidP="004D0179">
      <w:pPr>
        <w:pStyle w:val="ListParagraph"/>
        <w:numPr>
          <w:ilvl w:val="0"/>
          <w:numId w:val="2"/>
        </w:numPr>
        <w:tabs>
          <w:tab w:val="left" w:pos="395"/>
        </w:tabs>
        <w:spacing w:line="259" w:lineRule="auto"/>
        <w:ind w:left="0" w:right="448" w:firstLine="0"/>
        <w:rPr>
          <w:b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cell</w:t>
      </w:r>
      <w:r>
        <w:rPr>
          <w:spacing w:val="-2"/>
          <w:sz w:val="24"/>
        </w:rPr>
        <w:t xml:space="preserve"> </w:t>
      </w:r>
      <w:r>
        <w:rPr>
          <w:sz w:val="24"/>
        </w:rPr>
        <w:t>voltage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4"/>
          <w:sz w:val="24"/>
        </w:rPr>
        <w:t xml:space="preserve"> </w:t>
      </w:r>
      <w:r>
        <w:rPr>
          <w:sz w:val="24"/>
        </w:rPr>
        <w:t>preferred</w:t>
      </w:r>
      <w:r>
        <w:rPr>
          <w:spacing w:val="-2"/>
          <w:sz w:val="24"/>
        </w:rPr>
        <w:t xml:space="preserve"> </w:t>
      </w:r>
      <w:r>
        <w:rPr>
          <w:sz w:val="24"/>
        </w:rPr>
        <w:t>reaction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concentrations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the aqueous solution </w:t>
      </w:r>
      <w:proofErr w:type="gramStart"/>
      <w:r>
        <w:rPr>
          <w:sz w:val="24"/>
        </w:rPr>
        <w:t>was</w:t>
      </w:r>
      <w:proofErr w:type="gramEnd"/>
      <w:r>
        <w:rPr>
          <w:sz w:val="24"/>
        </w:rPr>
        <w:t xml:space="preserve"> less than 1.0 M. Apply your logic to the electrolysis of both Sodium Chloride and Copper Sulphate.</w:t>
      </w:r>
    </w:p>
    <w:p w14:paraId="2CD6E058" w14:textId="77777777" w:rsidR="00A23F83" w:rsidRDefault="00A23F83" w:rsidP="004D0179">
      <w:pPr>
        <w:pStyle w:val="BodyText"/>
        <w:ind w:left="0"/>
      </w:pPr>
    </w:p>
    <w:p w14:paraId="4A695F05" w14:textId="77777777" w:rsidR="00A23F83" w:rsidRDefault="00A23F83" w:rsidP="004D0179">
      <w:pPr>
        <w:pStyle w:val="BodyText"/>
        <w:spacing w:before="7"/>
        <w:ind w:left="0"/>
        <w:rPr>
          <w:sz w:val="21"/>
        </w:rPr>
      </w:pPr>
    </w:p>
    <w:p w14:paraId="476F0E7E" w14:textId="77777777" w:rsidR="00A23F83" w:rsidRDefault="00792BE0" w:rsidP="004D0179">
      <w:pPr>
        <w:pStyle w:val="ListParagraph"/>
        <w:numPr>
          <w:ilvl w:val="0"/>
          <w:numId w:val="2"/>
        </w:numPr>
        <w:tabs>
          <w:tab w:val="left" w:pos="388"/>
        </w:tabs>
        <w:spacing w:line="259" w:lineRule="auto"/>
        <w:ind w:left="0" w:right="520" w:firstLine="0"/>
        <w:rPr>
          <w:sz w:val="24"/>
        </w:rPr>
      </w:pP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electroplating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copper</w:t>
      </w:r>
      <w:r>
        <w:rPr>
          <w:spacing w:val="-3"/>
          <w:sz w:val="24"/>
        </w:rPr>
        <w:t xml:space="preserve"> </w:t>
      </w:r>
      <w:r>
        <w:rPr>
          <w:sz w:val="24"/>
        </w:rPr>
        <w:t>using “nearly</w:t>
      </w:r>
      <w:r>
        <w:rPr>
          <w:spacing w:val="-2"/>
          <w:sz w:val="24"/>
        </w:rPr>
        <w:t xml:space="preserve"> </w:t>
      </w:r>
      <w:r>
        <w:rPr>
          <w:sz w:val="24"/>
        </w:rPr>
        <w:t>pure”</w:t>
      </w:r>
      <w:r>
        <w:rPr>
          <w:spacing w:val="-1"/>
          <w:sz w:val="24"/>
        </w:rPr>
        <w:t xml:space="preserve"> </w:t>
      </w:r>
      <w:r>
        <w:rPr>
          <w:sz w:val="24"/>
        </w:rPr>
        <w:t>copper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anode.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minimum voltage for this reaction to occur? List two metals which would dissolve in the</w:t>
      </w:r>
    </w:p>
    <w:sectPr w:rsidR="00A23F83">
      <w:type w:val="continuous"/>
      <w:pgSz w:w="11910" w:h="16840"/>
      <w:pgMar w:top="680" w:right="3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1380"/>
    <w:multiLevelType w:val="hybridMultilevel"/>
    <w:tmpl w:val="813661C2"/>
    <w:lvl w:ilvl="0" w:tplc="D4E4C9EE">
      <w:start w:val="2"/>
      <w:numFmt w:val="lowerLetter"/>
      <w:lvlText w:val="(%1)"/>
      <w:lvlJc w:val="left"/>
      <w:pPr>
        <w:ind w:left="479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83ED6B0">
      <w:numFmt w:val="bullet"/>
      <w:lvlText w:val="•"/>
      <w:lvlJc w:val="left"/>
      <w:pPr>
        <w:ind w:left="976" w:hanging="327"/>
      </w:pPr>
      <w:rPr>
        <w:rFonts w:hint="default"/>
        <w:lang w:val="en-US" w:eastAsia="en-US" w:bidi="ar-SA"/>
      </w:rPr>
    </w:lvl>
    <w:lvl w:ilvl="2" w:tplc="C9648E14">
      <w:numFmt w:val="bullet"/>
      <w:lvlText w:val="•"/>
      <w:lvlJc w:val="left"/>
      <w:pPr>
        <w:ind w:left="1472" w:hanging="327"/>
      </w:pPr>
      <w:rPr>
        <w:rFonts w:hint="default"/>
        <w:lang w:val="en-US" w:eastAsia="en-US" w:bidi="ar-SA"/>
      </w:rPr>
    </w:lvl>
    <w:lvl w:ilvl="3" w:tplc="2A5C7822">
      <w:numFmt w:val="bullet"/>
      <w:lvlText w:val="•"/>
      <w:lvlJc w:val="left"/>
      <w:pPr>
        <w:ind w:left="1968" w:hanging="327"/>
      </w:pPr>
      <w:rPr>
        <w:rFonts w:hint="default"/>
        <w:lang w:val="en-US" w:eastAsia="en-US" w:bidi="ar-SA"/>
      </w:rPr>
    </w:lvl>
    <w:lvl w:ilvl="4" w:tplc="2A24FA8C">
      <w:numFmt w:val="bullet"/>
      <w:lvlText w:val="•"/>
      <w:lvlJc w:val="left"/>
      <w:pPr>
        <w:ind w:left="2464" w:hanging="327"/>
      </w:pPr>
      <w:rPr>
        <w:rFonts w:hint="default"/>
        <w:lang w:val="en-US" w:eastAsia="en-US" w:bidi="ar-SA"/>
      </w:rPr>
    </w:lvl>
    <w:lvl w:ilvl="5" w:tplc="7A28B9A6">
      <w:numFmt w:val="bullet"/>
      <w:lvlText w:val="•"/>
      <w:lvlJc w:val="left"/>
      <w:pPr>
        <w:ind w:left="2960" w:hanging="327"/>
      </w:pPr>
      <w:rPr>
        <w:rFonts w:hint="default"/>
        <w:lang w:val="en-US" w:eastAsia="en-US" w:bidi="ar-SA"/>
      </w:rPr>
    </w:lvl>
    <w:lvl w:ilvl="6" w:tplc="B1686AE0">
      <w:numFmt w:val="bullet"/>
      <w:lvlText w:val="•"/>
      <w:lvlJc w:val="left"/>
      <w:pPr>
        <w:ind w:left="3456" w:hanging="327"/>
      </w:pPr>
      <w:rPr>
        <w:rFonts w:hint="default"/>
        <w:lang w:val="en-US" w:eastAsia="en-US" w:bidi="ar-SA"/>
      </w:rPr>
    </w:lvl>
    <w:lvl w:ilvl="7" w:tplc="AD16BEEA">
      <w:numFmt w:val="bullet"/>
      <w:lvlText w:val="•"/>
      <w:lvlJc w:val="left"/>
      <w:pPr>
        <w:ind w:left="3952" w:hanging="327"/>
      </w:pPr>
      <w:rPr>
        <w:rFonts w:hint="default"/>
        <w:lang w:val="en-US" w:eastAsia="en-US" w:bidi="ar-SA"/>
      </w:rPr>
    </w:lvl>
    <w:lvl w:ilvl="8" w:tplc="8AA2F9FC">
      <w:numFmt w:val="bullet"/>
      <w:lvlText w:val="•"/>
      <w:lvlJc w:val="left"/>
      <w:pPr>
        <w:ind w:left="4448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5CCB27B7"/>
    <w:multiLevelType w:val="hybridMultilevel"/>
    <w:tmpl w:val="A7063FC2"/>
    <w:lvl w:ilvl="0" w:tplc="4E0A3328">
      <w:start w:val="1"/>
      <w:numFmt w:val="decimal"/>
      <w:lvlText w:val="%1."/>
      <w:lvlJc w:val="left"/>
      <w:pPr>
        <w:ind w:left="396" w:hanging="24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DB6352E">
      <w:start w:val="1"/>
      <w:numFmt w:val="lowerLetter"/>
      <w:lvlText w:val="(%2)"/>
      <w:lvlJc w:val="left"/>
      <w:pPr>
        <w:ind w:left="46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CB2E940">
      <w:numFmt w:val="bullet"/>
      <w:lvlText w:val="•"/>
      <w:lvlJc w:val="left"/>
      <w:pPr>
        <w:ind w:left="856" w:hanging="315"/>
      </w:pPr>
      <w:rPr>
        <w:rFonts w:hint="default"/>
        <w:lang w:val="en-US" w:eastAsia="en-US" w:bidi="ar-SA"/>
      </w:rPr>
    </w:lvl>
    <w:lvl w:ilvl="3" w:tplc="EA1EFF2C">
      <w:numFmt w:val="bullet"/>
      <w:lvlText w:val="•"/>
      <w:lvlJc w:val="left"/>
      <w:pPr>
        <w:ind w:left="1252" w:hanging="315"/>
      </w:pPr>
      <w:rPr>
        <w:rFonts w:hint="default"/>
        <w:lang w:val="en-US" w:eastAsia="en-US" w:bidi="ar-SA"/>
      </w:rPr>
    </w:lvl>
    <w:lvl w:ilvl="4" w:tplc="EC562968">
      <w:numFmt w:val="bullet"/>
      <w:lvlText w:val="•"/>
      <w:lvlJc w:val="left"/>
      <w:pPr>
        <w:ind w:left="1649" w:hanging="315"/>
      </w:pPr>
      <w:rPr>
        <w:rFonts w:hint="default"/>
        <w:lang w:val="en-US" w:eastAsia="en-US" w:bidi="ar-SA"/>
      </w:rPr>
    </w:lvl>
    <w:lvl w:ilvl="5" w:tplc="F774B832">
      <w:numFmt w:val="bullet"/>
      <w:lvlText w:val="•"/>
      <w:lvlJc w:val="left"/>
      <w:pPr>
        <w:ind w:left="2045" w:hanging="315"/>
      </w:pPr>
      <w:rPr>
        <w:rFonts w:hint="default"/>
        <w:lang w:val="en-US" w:eastAsia="en-US" w:bidi="ar-SA"/>
      </w:rPr>
    </w:lvl>
    <w:lvl w:ilvl="6" w:tplc="D35019BC">
      <w:numFmt w:val="bullet"/>
      <w:lvlText w:val="•"/>
      <w:lvlJc w:val="left"/>
      <w:pPr>
        <w:ind w:left="2441" w:hanging="315"/>
      </w:pPr>
      <w:rPr>
        <w:rFonts w:hint="default"/>
        <w:lang w:val="en-US" w:eastAsia="en-US" w:bidi="ar-SA"/>
      </w:rPr>
    </w:lvl>
    <w:lvl w:ilvl="7" w:tplc="C2AE1944">
      <w:numFmt w:val="bullet"/>
      <w:lvlText w:val="•"/>
      <w:lvlJc w:val="left"/>
      <w:pPr>
        <w:ind w:left="2838" w:hanging="315"/>
      </w:pPr>
      <w:rPr>
        <w:rFonts w:hint="default"/>
        <w:lang w:val="en-US" w:eastAsia="en-US" w:bidi="ar-SA"/>
      </w:rPr>
    </w:lvl>
    <w:lvl w:ilvl="8" w:tplc="B4721442">
      <w:numFmt w:val="bullet"/>
      <w:lvlText w:val="•"/>
      <w:lvlJc w:val="left"/>
      <w:pPr>
        <w:ind w:left="3234" w:hanging="315"/>
      </w:pPr>
      <w:rPr>
        <w:rFonts w:hint="default"/>
        <w:lang w:val="en-US" w:eastAsia="en-US" w:bidi="ar-SA"/>
      </w:rPr>
    </w:lvl>
  </w:abstractNum>
  <w:abstractNum w:abstractNumId="2" w15:restartNumberingAfterBreak="0">
    <w:nsid w:val="779F6EDB"/>
    <w:multiLevelType w:val="hybridMultilevel"/>
    <w:tmpl w:val="20608D00"/>
    <w:lvl w:ilvl="0" w:tplc="0C09000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F83"/>
    <w:rsid w:val="000B729B"/>
    <w:rsid w:val="00176B1E"/>
    <w:rsid w:val="001E59C9"/>
    <w:rsid w:val="002A6D78"/>
    <w:rsid w:val="00380B88"/>
    <w:rsid w:val="004C2A22"/>
    <w:rsid w:val="004D0179"/>
    <w:rsid w:val="005903DD"/>
    <w:rsid w:val="005B27B4"/>
    <w:rsid w:val="005D5E0C"/>
    <w:rsid w:val="00792BE0"/>
    <w:rsid w:val="007B633E"/>
    <w:rsid w:val="00972B42"/>
    <w:rsid w:val="00A23F83"/>
    <w:rsid w:val="00CD0C55"/>
    <w:rsid w:val="00E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1E5"/>
  <w15:docId w15:val="{80B01915-3929-4EFC-9BB2-47913DC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4204" w:right="437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3" w:hanging="323"/>
    </w:pPr>
  </w:style>
  <w:style w:type="paragraph" w:customStyle="1" w:styleId="TableParagraph">
    <w:name w:val="Table Paragraph"/>
    <w:basedOn w:val="Normal"/>
    <w:uiPriority w:val="1"/>
    <w:qFormat/>
    <w:pPr>
      <w:ind w:left="74"/>
    </w:pPr>
  </w:style>
  <w:style w:type="table" w:styleId="TableGrid">
    <w:name w:val="Table Grid"/>
    <w:basedOn w:val="TableNormal"/>
    <w:uiPriority w:val="39"/>
    <w:rsid w:val="0017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c/physical-science/current?referrer=crossref" TargetMode="External"/><Relationship Id="rId13" Type="http://schemas.openxmlformats.org/officeDocument/2006/relationships/hyperlink" Target="https://www.ck12.org/c/physical-science/gas?referrer=crossref" TargetMode="External"/><Relationship Id="rId18" Type="http://schemas.openxmlformats.org/officeDocument/2006/relationships/hyperlink" Target="https://www.ck12.org/c/physical-science/ion?referrer=crossref" TargetMode="External"/><Relationship Id="rId26" Type="http://schemas.openxmlformats.org/officeDocument/2006/relationships/hyperlink" Target="https://www.ck12.org/c/physical-science/metals?referrer=crossre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k12.org/c/physical-science/solution?referrer=crossref" TargetMode="External"/><Relationship Id="rId7" Type="http://schemas.openxmlformats.org/officeDocument/2006/relationships/hyperlink" Target="https://www.ck12.org/c/physical-science/chemical-reaction?referrer=crossref" TargetMode="External"/><Relationship Id="rId12" Type="http://schemas.openxmlformats.org/officeDocument/2006/relationships/hyperlink" Target="https://www.ck12.org/c/physical-science/liquid?referrer=crossref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ck12.org/c/physical-science/concentration?referrer=crossref" TargetMode="Externa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hyperlink" Target="https://www.ck12.org/book/ck-12-chemistry-concepts-intermediate/section/23.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k12.org/c/physical-science/energy?referrer=crossref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ck12.org/c/physical-science/solution?referrer=crossref" TargetMode="External"/><Relationship Id="rId5" Type="http://schemas.openxmlformats.org/officeDocument/2006/relationships/hyperlink" Target="https://www.ck12.org/c/physical-science/current?referrer=crossref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www.ck12.org/c/physical-science/solution?referrer=crossre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k12.org/c/physical-science/gas?referrer=crossref" TargetMode="External"/><Relationship Id="rId19" Type="http://schemas.openxmlformats.org/officeDocument/2006/relationships/hyperlink" Target="https://www.ck12.org/c/physical-science/solid?referrer=crossre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ck12.org/c/physical-science/gas?referrer=crossref" TargetMode="External"/><Relationship Id="rId22" Type="http://schemas.openxmlformats.org/officeDocument/2006/relationships/hyperlink" Target="https://www.ck12.org/c/physical-science/circuit?referrer=crossre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Gary (gturn44)</dc:creator>
  <cp:lastModifiedBy>TURNER, Gary (gturn44)</cp:lastModifiedBy>
  <cp:revision>8</cp:revision>
  <dcterms:created xsi:type="dcterms:W3CDTF">2023-11-21T01:59:00Z</dcterms:created>
  <dcterms:modified xsi:type="dcterms:W3CDTF">2023-11-24T01:46:00Z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2016</vt:lpwstr>
  </property>
</Properties>
</file>